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D3" w:rsidRDefault="00FF23D3">
      <w:pPr>
        <w:rPr>
          <w:b/>
        </w:rPr>
      </w:pPr>
      <w:proofErr w:type="spellStart"/>
      <w:r>
        <w:rPr>
          <w:b/>
        </w:rPr>
        <w:t>Carr</w:t>
      </w:r>
      <w:proofErr w:type="spellEnd"/>
      <w:r>
        <w:rPr>
          <w:b/>
        </w:rPr>
        <w:t xml:space="preserve"> Hill High School &amp; Sixth Form Centre</w:t>
      </w:r>
    </w:p>
    <w:p w:rsidR="00FF23D3" w:rsidRDefault="00FF23D3">
      <w:pPr>
        <w:rPr>
          <w:b/>
        </w:rPr>
      </w:pPr>
      <w:r>
        <w:rPr>
          <w:b/>
        </w:rPr>
        <w:t xml:space="preserve">Consultation on </w:t>
      </w:r>
      <w:r w:rsidR="00B80E48" w:rsidRPr="00FF23D3">
        <w:rPr>
          <w:b/>
        </w:rPr>
        <w:t>proposal</w:t>
      </w:r>
      <w:r>
        <w:rPr>
          <w:b/>
        </w:rPr>
        <w:t xml:space="preserve"> to change to a three year Key Stage 4</w:t>
      </w:r>
      <w:r w:rsidR="00AB0639">
        <w:rPr>
          <w:b/>
        </w:rPr>
        <w:t xml:space="preserve"> (Years 9-11)</w:t>
      </w:r>
    </w:p>
    <w:p w:rsidR="00FF23D3" w:rsidRDefault="00FF23D3">
      <w:pPr>
        <w:rPr>
          <w:b/>
        </w:rPr>
      </w:pPr>
    </w:p>
    <w:p w:rsidR="00FF23D3" w:rsidRPr="00A127CA" w:rsidRDefault="00FF23D3" w:rsidP="00FF23D3">
      <w:pPr>
        <w:pStyle w:val="ListParagraph"/>
        <w:numPr>
          <w:ilvl w:val="0"/>
          <w:numId w:val="1"/>
        </w:numPr>
        <w:rPr>
          <w:rFonts w:cs="Arial"/>
        </w:rPr>
      </w:pPr>
      <w:r w:rsidRPr="00A127CA">
        <w:rPr>
          <w:rFonts w:cs="Arial"/>
        </w:rPr>
        <w:t>Introduction</w:t>
      </w:r>
    </w:p>
    <w:p w:rsidR="00A127CA" w:rsidRPr="00A127CA" w:rsidRDefault="00FF23D3" w:rsidP="00FF23D3">
      <w:pPr>
        <w:pStyle w:val="ListParagraph"/>
        <w:rPr>
          <w:rFonts w:cs="Arial"/>
        </w:rPr>
      </w:pPr>
      <w:r w:rsidRPr="00A127CA">
        <w:rPr>
          <w:rFonts w:cs="Arial"/>
        </w:rPr>
        <w:t>GCSEs</w:t>
      </w:r>
      <w:r w:rsidR="00C21EEA" w:rsidRPr="00A127CA">
        <w:rPr>
          <w:rFonts w:cs="Arial"/>
        </w:rPr>
        <w:t xml:space="preserve"> and school accountability measures are going through a process of change with the first new courses in Maths and English being examined in 2017, the majority of other courses in 2018 and Technology in 2019. Progress 8, based on </w:t>
      </w:r>
      <w:r w:rsidR="00F324E7">
        <w:rPr>
          <w:rFonts w:cs="Arial"/>
        </w:rPr>
        <w:t>progress made from KS2 in</w:t>
      </w:r>
      <w:r w:rsidR="00C21EEA" w:rsidRPr="00A127CA">
        <w:rPr>
          <w:rFonts w:cs="Arial"/>
        </w:rPr>
        <w:t xml:space="preserve"> a set of 8 recognised qualifications at GCSE is </w:t>
      </w:r>
      <w:r w:rsidR="00A127CA" w:rsidRPr="00A127CA">
        <w:rPr>
          <w:rFonts w:cs="Arial"/>
        </w:rPr>
        <w:t xml:space="preserve">now </w:t>
      </w:r>
      <w:r w:rsidR="00C21EEA" w:rsidRPr="00A127CA">
        <w:rPr>
          <w:rFonts w:cs="Arial"/>
        </w:rPr>
        <w:t>the new accountability measure for schools</w:t>
      </w:r>
      <w:r w:rsidR="00A127CA" w:rsidRPr="00A127CA">
        <w:rPr>
          <w:rFonts w:cs="Arial"/>
        </w:rPr>
        <w:t>.</w:t>
      </w:r>
      <w:r w:rsidR="00C21EEA" w:rsidRPr="00A127CA">
        <w:rPr>
          <w:rFonts w:cs="Arial"/>
        </w:rPr>
        <w:t xml:space="preserve"> At the same time, A</w:t>
      </w:r>
      <w:r w:rsidR="00745CF6">
        <w:rPr>
          <w:rFonts w:cs="Arial"/>
        </w:rPr>
        <w:t>dvanced</w:t>
      </w:r>
      <w:r w:rsidR="00AB0639">
        <w:rPr>
          <w:rFonts w:cs="Arial"/>
        </w:rPr>
        <w:t xml:space="preserve"> L</w:t>
      </w:r>
      <w:r w:rsidR="00C21EEA" w:rsidRPr="00A127CA">
        <w:rPr>
          <w:rFonts w:cs="Arial"/>
        </w:rPr>
        <w:t>evels are also being reformed</w:t>
      </w:r>
      <w:r w:rsidRPr="00A127CA">
        <w:rPr>
          <w:rFonts w:cs="Arial"/>
        </w:rPr>
        <w:t>.</w:t>
      </w:r>
      <w:r w:rsidR="00C21EEA" w:rsidRPr="00A127CA">
        <w:rPr>
          <w:rFonts w:cs="Arial"/>
        </w:rPr>
        <w:t xml:space="preserve"> It is the intention of this </w:t>
      </w:r>
      <w:r w:rsidR="00F324E7">
        <w:rPr>
          <w:rFonts w:cs="Arial"/>
        </w:rPr>
        <w:t xml:space="preserve">national </w:t>
      </w:r>
      <w:r w:rsidR="00AB0639">
        <w:rPr>
          <w:rFonts w:cs="Arial"/>
        </w:rPr>
        <w:t>programme of</w:t>
      </w:r>
      <w:r w:rsidR="00C21EEA" w:rsidRPr="00A127CA">
        <w:rPr>
          <w:rFonts w:cs="Arial"/>
        </w:rPr>
        <w:t xml:space="preserve"> reform that qualifications are more challenging with the purpose of raising asp</w:t>
      </w:r>
      <w:r w:rsidR="00AB0639">
        <w:rPr>
          <w:rFonts w:cs="Arial"/>
        </w:rPr>
        <w:t>iration across the country. I</w:t>
      </w:r>
      <w:r w:rsidR="00C21EEA" w:rsidRPr="00A127CA">
        <w:rPr>
          <w:rFonts w:cs="Arial"/>
        </w:rPr>
        <w:t>n responding to such major change</w:t>
      </w:r>
      <w:r w:rsidR="00A127CA" w:rsidRPr="00A127CA">
        <w:rPr>
          <w:rFonts w:cs="Arial"/>
        </w:rPr>
        <w:t xml:space="preserve">, schools </w:t>
      </w:r>
      <w:r w:rsidR="00C21EEA" w:rsidRPr="00A127CA">
        <w:rPr>
          <w:rFonts w:cs="Arial"/>
        </w:rPr>
        <w:t xml:space="preserve">need to </w:t>
      </w:r>
      <w:r w:rsidR="00A127CA" w:rsidRPr="00A127CA">
        <w:rPr>
          <w:rFonts w:cs="Arial"/>
        </w:rPr>
        <w:t>rethink</w:t>
      </w:r>
      <w:r w:rsidR="00C21EEA" w:rsidRPr="00A127CA">
        <w:rPr>
          <w:rFonts w:cs="Arial"/>
        </w:rPr>
        <w:t xml:space="preserve"> their </w:t>
      </w:r>
      <w:r w:rsidR="00A127CA" w:rsidRPr="00A127CA">
        <w:rPr>
          <w:rFonts w:cs="Arial"/>
        </w:rPr>
        <w:t xml:space="preserve">curriculum offer and </w:t>
      </w:r>
      <w:r w:rsidR="00F82EB8" w:rsidRPr="00A127CA">
        <w:rPr>
          <w:rFonts w:cs="Arial"/>
        </w:rPr>
        <w:t>also how</w:t>
      </w:r>
      <w:r w:rsidR="00F324E7">
        <w:rPr>
          <w:rFonts w:cs="Arial"/>
        </w:rPr>
        <w:t xml:space="preserve"> the curriculum is delivered. In response to this:</w:t>
      </w:r>
    </w:p>
    <w:p w:rsidR="00A127CA" w:rsidRPr="00A127CA" w:rsidRDefault="00A127CA" w:rsidP="00A127CA">
      <w:pPr>
        <w:pStyle w:val="ListParagraph"/>
        <w:numPr>
          <w:ilvl w:val="0"/>
          <w:numId w:val="2"/>
        </w:numPr>
        <w:rPr>
          <w:rFonts w:cs="Arial"/>
        </w:rPr>
      </w:pPr>
      <w:r w:rsidRPr="00A127CA">
        <w:rPr>
          <w:rFonts w:cs="Arial"/>
        </w:rPr>
        <w:t xml:space="preserve"> In 20</w:t>
      </w:r>
      <w:r w:rsidR="002916F3">
        <w:rPr>
          <w:rFonts w:cs="Arial"/>
        </w:rPr>
        <w:t>1</w:t>
      </w:r>
      <w:r w:rsidRPr="00A127CA">
        <w:rPr>
          <w:rFonts w:cs="Arial"/>
        </w:rPr>
        <w:t xml:space="preserve">6 we made it compulsory that students at </w:t>
      </w:r>
      <w:proofErr w:type="spellStart"/>
      <w:r w:rsidRPr="00A127CA">
        <w:rPr>
          <w:rFonts w:cs="Arial"/>
        </w:rPr>
        <w:t>Carr</w:t>
      </w:r>
      <w:proofErr w:type="spellEnd"/>
      <w:r w:rsidRPr="00A127CA">
        <w:rPr>
          <w:rFonts w:cs="Arial"/>
        </w:rPr>
        <w:t xml:space="preserve"> Hill must chose an </w:t>
      </w:r>
      <w:proofErr w:type="spellStart"/>
      <w:r w:rsidRPr="00A127CA">
        <w:rPr>
          <w:rFonts w:cs="Arial"/>
        </w:rPr>
        <w:t>Ebacc</w:t>
      </w:r>
      <w:proofErr w:type="spellEnd"/>
      <w:r w:rsidRPr="00A127CA">
        <w:rPr>
          <w:rFonts w:cs="Arial"/>
        </w:rPr>
        <w:t xml:space="preserve"> subject (MFL, </w:t>
      </w:r>
      <w:r w:rsidR="001B5B2E">
        <w:rPr>
          <w:rFonts w:cs="Arial"/>
        </w:rPr>
        <w:t>History, Geography or Computer S</w:t>
      </w:r>
      <w:r w:rsidRPr="00A127CA">
        <w:rPr>
          <w:rFonts w:cs="Arial"/>
        </w:rPr>
        <w:t xml:space="preserve">cience) to ensure that virtually all students from </w:t>
      </w:r>
      <w:r w:rsidR="00F324E7">
        <w:rPr>
          <w:rFonts w:cs="Arial"/>
        </w:rPr>
        <w:t xml:space="preserve">exams in </w:t>
      </w:r>
      <w:r w:rsidRPr="00A127CA">
        <w:rPr>
          <w:rFonts w:cs="Arial"/>
        </w:rPr>
        <w:t xml:space="preserve">2018 onwards would have the relevant 8 qualifications of Maths, English, Science (2), an </w:t>
      </w:r>
      <w:proofErr w:type="spellStart"/>
      <w:r w:rsidRPr="00A127CA">
        <w:rPr>
          <w:rFonts w:cs="Arial"/>
        </w:rPr>
        <w:t>Ebacc</w:t>
      </w:r>
      <w:proofErr w:type="spellEnd"/>
      <w:r w:rsidRPr="00A127CA">
        <w:rPr>
          <w:rFonts w:cs="Arial"/>
        </w:rPr>
        <w:t xml:space="preserve"> Subject </w:t>
      </w:r>
      <w:r w:rsidR="00C21EEA" w:rsidRPr="00A127CA">
        <w:rPr>
          <w:rFonts w:cs="Arial"/>
        </w:rPr>
        <w:t xml:space="preserve"> </w:t>
      </w:r>
      <w:r w:rsidRPr="00A127CA">
        <w:rPr>
          <w:rFonts w:cs="Arial"/>
        </w:rPr>
        <w:t xml:space="preserve">and 3 further recognised subjects. </w:t>
      </w:r>
      <w:r w:rsidR="00FF23D3" w:rsidRPr="00A127CA">
        <w:rPr>
          <w:rFonts w:cs="Arial"/>
        </w:rPr>
        <w:t xml:space="preserve"> </w:t>
      </w:r>
    </w:p>
    <w:p w:rsidR="00FF23D3" w:rsidRDefault="00FF23D3" w:rsidP="00A127CA">
      <w:pPr>
        <w:pStyle w:val="ListParagraph"/>
        <w:numPr>
          <w:ilvl w:val="0"/>
          <w:numId w:val="2"/>
        </w:numPr>
        <w:rPr>
          <w:rFonts w:cs="Arial"/>
        </w:rPr>
      </w:pPr>
      <w:r w:rsidRPr="00A127CA">
        <w:rPr>
          <w:rFonts w:cs="Arial"/>
        </w:rPr>
        <w:t xml:space="preserve">As schools get </w:t>
      </w:r>
      <w:r w:rsidR="00AB0639">
        <w:rPr>
          <w:rFonts w:cs="Arial"/>
        </w:rPr>
        <w:t>to grips with new, more content d</w:t>
      </w:r>
      <w:r w:rsidRPr="00A127CA">
        <w:rPr>
          <w:rFonts w:cs="Arial"/>
        </w:rPr>
        <w:t>riven GCSEs and the effective end of coursework/controlled assessment</w:t>
      </w:r>
      <w:r w:rsidR="002916F3">
        <w:rPr>
          <w:rFonts w:cs="Arial"/>
        </w:rPr>
        <w:t>,</w:t>
      </w:r>
      <w:r w:rsidRPr="00A127CA">
        <w:rPr>
          <w:rFonts w:cs="Arial"/>
        </w:rPr>
        <w:t xml:space="preserve"> except in practical subjects</w:t>
      </w:r>
      <w:r w:rsidR="002916F3">
        <w:rPr>
          <w:rFonts w:cs="Arial"/>
        </w:rPr>
        <w:t>,</w:t>
      </w:r>
      <w:r w:rsidR="00A127CA" w:rsidRPr="00A127CA">
        <w:rPr>
          <w:rFonts w:cs="Arial"/>
        </w:rPr>
        <w:t xml:space="preserve"> t</w:t>
      </w:r>
      <w:r w:rsidRPr="00A127CA">
        <w:rPr>
          <w:rFonts w:cs="Arial"/>
        </w:rPr>
        <w:t xml:space="preserve">he proposal is that </w:t>
      </w:r>
      <w:r w:rsidRPr="00A127CA">
        <w:rPr>
          <w:rFonts w:cs="Arial"/>
          <w:b/>
        </w:rPr>
        <w:t>from September 2018</w:t>
      </w:r>
      <w:r w:rsidRPr="00A127CA">
        <w:rPr>
          <w:rFonts w:cs="Arial"/>
        </w:rPr>
        <w:t xml:space="preserve"> students at </w:t>
      </w:r>
      <w:proofErr w:type="spellStart"/>
      <w:r w:rsidRPr="00A127CA">
        <w:rPr>
          <w:rFonts w:cs="Arial"/>
        </w:rPr>
        <w:t>Carr</w:t>
      </w:r>
      <w:proofErr w:type="spellEnd"/>
      <w:r w:rsidRPr="00A127CA">
        <w:rPr>
          <w:rFonts w:cs="Arial"/>
        </w:rPr>
        <w:t xml:space="preserve"> Hill </w:t>
      </w:r>
      <w:r w:rsidR="00A127CA">
        <w:rPr>
          <w:rFonts w:cs="Arial"/>
        </w:rPr>
        <w:t xml:space="preserve">(current Year 7 onwards) </w:t>
      </w:r>
      <w:r w:rsidRPr="00A127CA">
        <w:rPr>
          <w:rFonts w:cs="Arial"/>
        </w:rPr>
        <w:t>will begin their GC</w:t>
      </w:r>
      <w:r w:rsidR="00AB0639">
        <w:rPr>
          <w:rFonts w:cs="Arial"/>
        </w:rPr>
        <w:t>SE courses at the beginning of Y</w:t>
      </w:r>
      <w:r w:rsidRPr="00A127CA">
        <w:rPr>
          <w:rFonts w:cs="Arial"/>
        </w:rPr>
        <w:t xml:space="preserve">ear 9 and spend three years rather than two studying for these qualifications. </w:t>
      </w:r>
    </w:p>
    <w:p w:rsidR="002916F3" w:rsidRDefault="002916F3" w:rsidP="002916F3">
      <w:pPr>
        <w:pStyle w:val="ListParagraph"/>
        <w:ind w:left="1080"/>
        <w:rPr>
          <w:rFonts w:cs="Arial"/>
        </w:rPr>
      </w:pPr>
    </w:p>
    <w:p w:rsidR="00A127CA" w:rsidRDefault="002916F3" w:rsidP="002916F3">
      <w:pPr>
        <w:pStyle w:val="ListParagraph"/>
        <w:numPr>
          <w:ilvl w:val="0"/>
          <w:numId w:val="1"/>
        </w:numPr>
        <w:rPr>
          <w:rFonts w:cs="Arial"/>
        </w:rPr>
      </w:pPr>
      <w:r>
        <w:rPr>
          <w:rFonts w:cs="Arial"/>
        </w:rPr>
        <w:t>Rationale</w:t>
      </w:r>
    </w:p>
    <w:p w:rsidR="002916F3" w:rsidRDefault="002916F3" w:rsidP="002916F3">
      <w:pPr>
        <w:pStyle w:val="ListParagraph"/>
        <w:numPr>
          <w:ilvl w:val="0"/>
          <w:numId w:val="2"/>
        </w:numPr>
        <w:rPr>
          <w:rFonts w:cs="Arial"/>
        </w:rPr>
      </w:pPr>
      <w:r>
        <w:rPr>
          <w:rFonts w:cs="Arial"/>
        </w:rPr>
        <w:t>Students will have more time to study for the new specifications and be able to cover the increased content and prepare for the higher demands of the examinations</w:t>
      </w:r>
    </w:p>
    <w:p w:rsidR="002916F3" w:rsidRDefault="002916F3" w:rsidP="002916F3">
      <w:pPr>
        <w:pStyle w:val="ListParagraph"/>
        <w:numPr>
          <w:ilvl w:val="0"/>
          <w:numId w:val="2"/>
        </w:numPr>
        <w:rPr>
          <w:rFonts w:cs="Arial"/>
        </w:rPr>
      </w:pPr>
      <w:r>
        <w:rPr>
          <w:rFonts w:cs="Arial"/>
        </w:rPr>
        <w:t xml:space="preserve">Increased time will allow subjects to incorporate </w:t>
      </w:r>
      <w:r w:rsidR="00F82EB8">
        <w:rPr>
          <w:rFonts w:cs="Arial"/>
        </w:rPr>
        <w:t>extra-curricular</w:t>
      </w:r>
      <w:r>
        <w:rPr>
          <w:rFonts w:cs="Arial"/>
        </w:rPr>
        <w:t xml:space="preserve"> activities without the worry of losing time which the current structure creates</w:t>
      </w:r>
    </w:p>
    <w:p w:rsidR="002916F3" w:rsidRDefault="002916F3" w:rsidP="002916F3">
      <w:pPr>
        <w:pStyle w:val="ListParagraph"/>
        <w:numPr>
          <w:ilvl w:val="0"/>
          <w:numId w:val="2"/>
        </w:numPr>
        <w:rPr>
          <w:rFonts w:cs="Arial"/>
        </w:rPr>
      </w:pPr>
      <w:r>
        <w:rPr>
          <w:rFonts w:cs="Arial"/>
        </w:rPr>
        <w:t>Starting the GCSEs earlier will allow for the necessary  skills to be taught as discrete units at the start of the courses</w:t>
      </w:r>
    </w:p>
    <w:p w:rsidR="002916F3" w:rsidRDefault="002916F3" w:rsidP="002916F3">
      <w:pPr>
        <w:pStyle w:val="ListParagraph"/>
        <w:numPr>
          <w:ilvl w:val="0"/>
          <w:numId w:val="2"/>
        </w:numPr>
        <w:rPr>
          <w:rFonts w:cs="Arial"/>
        </w:rPr>
      </w:pPr>
      <w:r>
        <w:rPr>
          <w:rFonts w:cs="Arial"/>
        </w:rPr>
        <w:t>Staff delivering the new specifications are already aware of the challenges of trying to deliver the courses within 2 years</w:t>
      </w:r>
    </w:p>
    <w:p w:rsidR="002916F3" w:rsidRDefault="002916F3" w:rsidP="002916F3">
      <w:pPr>
        <w:pStyle w:val="ListParagraph"/>
        <w:numPr>
          <w:ilvl w:val="0"/>
          <w:numId w:val="2"/>
        </w:numPr>
        <w:rPr>
          <w:rFonts w:cs="Arial"/>
        </w:rPr>
      </w:pPr>
      <w:r>
        <w:rPr>
          <w:rFonts w:cs="Arial"/>
        </w:rPr>
        <w:t xml:space="preserve">Maths and English are effectively </w:t>
      </w:r>
      <w:r w:rsidR="00AB0639">
        <w:rPr>
          <w:rFonts w:cs="Arial"/>
        </w:rPr>
        <w:t>teaching GCSE over a longer period and are</w:t>
      </w:r>
      <w:r w:rsidR="00F82EB8">
        <w:rPr>
          <w:rFonts w:cs="Arial"/>
        </w:rPr>
        <w:t xml:space="preserve"> seeing the benefits</w:t>
      </w:r>
    </w:p>
    <w:p w:rsidR="002916F3" w:rsidRDefault="005926FF" w:rsidP="002916F3">
      <w:pPr>
        <w:pStyle w:val="ListParagraph"/>
        <w:numPr>
          <w:ilvl w:val="0"/>
          <w:numId w:val="2"/>
        </w:numPr>
        <w:rPr>
          <w:rFonts w:cs="Arial"/>
        </w:rPr>
      </w:pPr>
      <w:r>
        <w:rPr>
          <w:rFonts w:cs="Arial"/>
        </w:rPr>
        <w:t>Changi</w:t>
      </w:r>
      <w:r w:rsidR="00AB0639">
        <w:rPr>
          <w:rFonts w:cs="Arial"/>
        </w:rPr>
        <w:t>ng the curriculum structure in Y</w:t>
      </w:r>
      <w:r>
        <w:rPr>
          <w:rFonts w:cs="Arial"/>
        </w:rPr>
        <w:t>ear 9 will allow for more time to be given to Science which currently does not have the time in Year 9 to reflect that the subject is preparing for 2 or even 3 GCSEs</w:t>
      </w:r>
    </w:p>
    <w:p w:rsidR="002916F3" w:rsidRDefault="002916F3" w:rsidP="002916F3">
      <w:pPr>
        <w:pStyle w:val="ListParagraph"/>
        <w:numPr>
          <w:ilvl w:val="0"/>
          <w:numId w:val="2"/>
        </w:numPr>
        <w:rPr>
          <w:rFonts w:cs="Arial"/>
        </w:rPr>
      </w:pPr>
      <w:r>
        <w:rPr>
          <w:rFonts w:cs="Arial"/>
        </w:rPr>
        <w:t>Students who are better prepared for GCSE examinations will be better prepared for Post 16 courses</w:t>
      </w:r>
    </w:p>
    <w:p w:rsidR="002916F3" w:rsidRDefault="002916F3" w:rsidP="002916F3">
      <w:pPr>
        <w:pStyle w:val="ListParagraph"/>
        <w:numPr>
          <w:ilvl w:val="0"/>
          <w:numId w:val="2"/>
        </w:numPr>
        <w:rPr>
          <w:rFonts w:cs="Arial"/>
        </w:rPr>
      </w:pPr>
      <w:r>
        <w:rPr>
          <w:rFonts w:cs="Arial"/>
        </w:rPr>
        <w:t>Many schools have already made this decision and report positive effects</w:t>
      </w:r>
      <w:r w:rsidR="005926FF">
        <w:rPr>
          <w:rFonts w:cs="Arial"/>
        </w:rPr>
        <w:t xml:space="preserve"> including more </w:t>
      </w:r>
      <w:r w:rsidR="00F324E7">
        <w:rPr>
          <w:rFonts w:cs="Arial"/>
        </w:rPr>
        <w:t>focussed Year</w:t>
      </w:r>
      <w:r w:rsidR="005926FF">
        <w:rPr>
          <w:rFonts w:cs="Arial"/>
        </w:rPr>
        <w:t xml:space="preserve"> 8 students, greater challenge and pace in a condensed KS3 and students more engaged from</w:t>
      </w:r>
      <w:r w:rsidR="00AB0639">
        <w:rPr>
          <w:rFonts w:cs="Arial"/>
        </w:rPr>
        <w:t xml:space="preserve"> Y</w:t>
      </w:r>
      <w:r w:rsidR="005926FF">
        <w:rPr>
          <w:rFonts w:cs="Arial"/>
        </w:rPr>
        <w:t>ear 9 in courses they have chosen.</w:t>
      </w:r>
    </w:p>
    <w:p w:rsidR="00F438D0" w:rsidRDefault="00F438D0" w:rsidP="00F438D0">
      <w:pPr>
        <w:pStyle w:val="ListParagraph"/>
        <w:ind w:left="1080"/>
        <w:rPr>
          <w:rFonts w:cs="Arial"/>
        </w:rPr>
      </w:pPr>
    </w:p>
    <w:p w:rsidR="00F438D0" w:rsidRDefault="00F438D0" w:rsidP="00F438D0">
      <w:pPr>
        <w:pStyle w:val="ListParagraph"/>
        <w:numPr>
          <w:ilvl w:val="0"/>
          <w:numId w:val="1"/>
        </w:numPr>
        <w:rPr>
          <w:rFonts w:cs="Arial"/>
        </w:rPr>
      </w:pPr>
      <w:r>
        <w:rPr>
          <w:rFonts w:cs="Arial"/>
        </w:rPr>
        <w:t>Concerns:</w:t>
      </w:r>
    </w:p>
    <w:p w:rsidR="00F438D0" w:rsidRDefault="00F438D0" w:rsidP="00F438D0">
      <w:pPr>
        <w:pStyle w:val="ListParagraph"/>
        <w:numPr>
          <w:ilvl w:val="0"/>
          <w:numId w:val="3"/>
        </w:numPr>
        <w:rPr>
          <w:rFonts w:cs="Arial"/>
        </w:rPr>
      </w:pPr>
      <w:r>
        <w:rPr>
          <w:rFonts w:cs="Arial"/>
        </w:rPr>
        <w:t xml:space="preserve">Is this permissible? </w:t>
      </w:r>
    </w:p>
    <w:p w:rsidR="00F438D0" w:rsidRDefault="00F438D0" w:rsidP="00F438D0">
      <w:pPr>
        <w:pStyle w:val="ListParagraph"/>
        <w:ind w:left="1080"/>
        <w:rPr>
          <w:rFonts w:cs="Arial"/>
        </w:rPr>
      </w:pPr>
      <w:r>
        <w:rPr>
          <w:rFonts w:cs="Arial"/>
        </w:rPr>
        <w:t xml:space="preserve">Yes – many schools have already adopted this approach, the </w:t>
      </w:r>
      <w:proofErr w:type="spellStart"/>
      <w:r>
        <w:rPr>
          <w:rFonts w:cs="Arial"/>
        </w:rPr>
        <w:t>DfE</w:t>
      </w:r>
      <w:proofErr w:type="spellEnd"/>
      <w:r>
        <w:rPr>
          <w:rFonts w:cs="Arial"/>
        </w:rPr>
        <w:t xml:space="preserve"> says that schools are best placed to judge the curriculum (so long as we deliver the national curriculum) and Ofsted is looking for a broad and balanced curriculum</w:t>
      </w:r>
      <w:r w:rsidR="00AB0639">
        <w:rPr>
          <w:rFonts w:cs="Arial"/>
        </w:rPr>
        <w:t>.</w:t>
      </w:r>
    </w:p>
    <w:p w:rsidR="00F438D0" w:rsidRDefault="00F438D0" w:rsidP="00F438D0">
      <w:pPr>
        <w:pStyle w:val="ListParagraph"/>
        <w:ind w:left="1080"/>
        <w:rPr>
          <w:rFonts w:cs="Arial"/>
        </w:rPr>
      </w:pPr>
    </w:p>
    <w:p w:rsidR="00F438D0" w:rsidRDefault="00F438D0" w:rsidP="00F438D0">
      <w:pPr>
        <w:pStyle w:val="ListParagraph"/>
        <w:numPr>
          <w:ilvl w:val="0"/>
          <w:numId w:val="3"/>
        </w:numPr>
        <w:rPr>
          <w:rFonts w:cs="Arial"/>
        </w:rPr>
      </w:pPr>
      <w:r>
        <w:rPr>
          <w:rFonts w:cs="Arial"/>
        </w:rPr>
        <w:t>Does this not narrow the curriculum for students?</w:t>
      </w:r>
    </w:p>
    <w:p w:rsidR="00F438D0" w:rsidRDefault="00F438D0" w:rsidP="00F438D0">
      <w:pPr>
        <w:pStyle w:val="ListParagraph"/>
        <w:ind w:left="1080"/>
        <w:rPr>
          <w:rFonts w:cs="Arial"/>
        </w:rPr>
      </w:pPr>
      <w:r>
        <w:rPr>
          <w:rFonts w:cs="Arial"/>
        </w:rPr>
        <w:t xml:space="preserve">It is true that students will no longer have to study Performing Arts, Technology or Art in Year 9 unless they chose to do so </w:t>
      </w:r>
      <w:r w:rsidR="00F82EB8">
        <w:rPr>
          <w:rFonts w:cs="Arial"/>
        </w:rPr>
        <w:t>and</w:t>
      </w:r>
      <w:r w:rsidR="00F324E7">
        <w:rPr>
          <w:rFonts w:cs="Arial"/>
        </w:rPr>
        <w:t>,</w:t>
      </w:r>
      <w:r w:rsidR="00F82EB8">
        <w:rPr>
          <w:rFonts w:cs="Arial"/>
        </w:rPr>
        <w:t xml:space="preserve"> depending on options taken</w:t>
      </w:r>
      <w:r w:rsidR="00F324E7">
        <w:rPr>
          <w:rFonts w:cs="Arial"/>
        </w:rPr>
        <w:t>,</w:t>
      </w:r>
      <w:r w:rsidR="00F82EB8">
        <w:rPr>
          <w:rFonts w:cs="Arial"/>
        </w:rPr>
        <w:t xml:space="preserve"> may no longer be studying History, G</w:t>
      </w:r>
      <w:r w:rsidR="00F324E7">
        <w:rPr>
          <w:rFonts w:cs="Arial"/>
        </w:rPr>
        <w:t xml:space="preserve">eography or MFL. </w:t>
      </w:r>
      <w:r w:rsidR="001B5B2E">
        <w:rPr>
          <w:rFonts w:cs="Arial"/>
        </w:rPr>
        <w:t>However the</w:t>
      </w:r>
      <w:r w:rsidR="00F82EB8">
        <w:rPr>
          <w:rFonts w:cs="Arial"/>
        </w:rPr>
        <w:t xml:space="preserve"> benefits of the changes outlined above </w:t>
      </w:r>
      <w:r>
        <w:rPr>
          <w:rFonts w:cs="Arial"/>
        </w:rPr>
        <w:t>are considered to outweigh the disadvantages</w:t>
      </w:r>
      <w:r w:rsidR="00F324E7">
        <w:rPr>
          <w:rFonts w:cs="Arial"/>
        </w:rPr>
        <w:t xml:space="preserve"> as students will be better prepared for GCSE qualifications </w:t>
      </w:r>
      <w:r w:rsidR="00AB0639">
        <w:rPr>
          <w:rFonts w:cs="Arial"/>
        </w:rPr>
        <w:t>and they</w:t>
      </w:r>
      <w:r w:rsidR="00F324E7">
        <w:rPr>
          <w:rFonts w:cs="Arial"/>
        </w:rPr>
        <w:t xml:space="preserve"> are competing nationally for post 16 courses and apprenticeships. The q</w:t>
      </w:r>
      <w:r w:rsidR="00AB0639">
        <w:rPr>
          <w:rFonts w:cs="Arial"/>
        </w:rPr>
        <w:t>uality of what is delivered in Y</w:t>
      </w:r>
      <w:r w:rsidR="00F324E7">
        <w:rPr>
          <w:rFonts w:cs="Arial"/>
        </w:rPr>
        <w:t>ear</w:t>
      </w:r>
      <w:r w:rsidR="00AB0639">
        <w:rPr>
          <w:rFonts w:cs="Arial"/>
        </w:rPr>
        <w:t xml:space="preserve">s 7 and 8 is </w:t>
      </w:r>
      <w:r w:rsidR="0027491F">
        <w:rPr>
          <w:rFonts w:cs="Arial"/>
        </w:rPr>
        <w:t>very high and the curriculum time given to Performing Arts, Technology and Art</w:t>
      </w:r>
      <w:r w:rsidR="00AB0639">
        <w:rPr>
          <w:rFonts w:cs="Arial"/>
        </w:rPr>
        <w:t xml:space="preserve"> in Years 7 and 8</w:t>
      </w:r>
      <w:r w:rsidR="0027491F">
        <w:rPr>
          <w:rFonts w:cs="Arial"/>
        </w:rPr>
        <w:t xml:space="preserve"> is already higher than in many schools.</w:t>
      </w:r>
    </w:p>
    <w:p w:rsidR="00F82EB8" w:rsidRDefault="00F82EB8" w:rsidP="00F438D0">
      <w:pPr>
        <w:pStyle w:val="ListParagraph"/>
        <w:ind w:left="1080"/>
        <w:rPr>
          <w:rFonts w:cs="Arial"/>
        </w:rPr>
      </w:pPr>
    </w:p>
    <w:p w:rsidR="00F82EB8" w:rsidRDefault="00F82EB8" w:rsidP="00F82EB8">
      <w:pPr>
        <w:pStyle w:val="ListParagraph"/>
        <w:numPr>
          <w:ilvl w:val="0"/>
          <w:numId w:val="3"/>
        </w:numPr>
        <w:rPr>
          <w:rFonts w:cs="Arial"/>
        </w:rPr>
      </w:pPr>
      <w:r>
        <w:rPr>
          <w:rFonts w:cs="Arial"/>
        </w:rPr>
        <w:t>Are students mature enough to make choices i</w:t>
      </w:r>
      <w:r w:rsidR="00AB0639">
        <w:rPr>
          <w:rFonts w:cs="Arial"/>
        </w:rPr>
        <w:t>n Y</w:t>
      </w:r>
      <w:r>
        <w:rPr>
          <w:rFonts w:cs="Arial"/>
        </w:rPr>
        <w:t>ear 8?</w:t>
      </w:r>
    </w:p>
    <w:p w:rsidR="00F82EB8" w:rsidRDefault="00F82EB8" w:rsidP="00F82EB8">
      <w:pPr>
        <w:pStyle w:val="ListParagraph"/>
        <w:ind w:left="1080"/>
        <w:rPr>
          <w:rFonts w:cs="Arial"/>
        </w:rPr>
      </w:pPr>
      <w:r>
        <w:rPr>
          <w:rFonts w:cs="Arial"/>
        </w:rPr>
        <w:t xml:space="preserve">Provided that students are given adequate information through the options process, careers talks, </w:t>
      </w:r>
      <w:proofErr w:type="gramStart"/>
      <w:r>
        <w:rPr>
          <w:rFonts w:cs="Arial"/>
        </w:rPr>
        <w:t>PSHE</w:t>
      </w:r>
      <w:proofErr w:type="gramEnd"/>
      <w:r>
        <w:rPr>
          <w:rFonts w:cs="Arial"/>
        </w:rPr>
        <w:t xml:space="preserve"> lessons and in mentoring time there is no reason to suggest that students are not capable of making choices. It would be important though that students are allowed to change options at least </w:t>
      </w:r>
      <w:r w:rsidR="00F324E7">
        <w:rPr>
          <w:rFonts w:cs="Arial"/>
        </w:rPr>
        <w:t>in the first term of Y</w:t>
      </w:r>
      <w:r>
        <w:rPr>
          <w:rFonts w:cs="Arial"/>
        </w:rPr>
        <w:t xml:space="preserve">ear 9 and that courses are delivered in such a way as to facilitate this. </w:t>
      </w:r>
    </w:p>
    <w:p w:rsidR="00F82EB8" w:rsidRDefault="00F82EB8" w:rsidP="00F82EB8">
      <w:pPr>
        <w:pStyle w:val="ListParagraph"/>
        <w:ind w:left="1080"/>
        <w:rPr>
          <w:rFonts w:cs="Arial"/>
        </w:rPr>
      </w:pPr>
    </w:p>
    <w:p w:rsidR="00F82EB8" w:rsidRDefault="00F82EB8" w:rsidP="00F82EB8">
      <w:pPr>
        <w:pStyle w:val="ListParagraph"/>
        <w:numPr>
          <w:ilvl w:val="0"/>
          <w:numId w:val="3"/>
        </w:numPr>
        <w:rPr>
          <w:rFonts w:cs="Arial"/>
        </w:rPr>
      </w:pPr>
      <w:r>
        <w:rPr>
          <w:rFonts w:cs="Arial"/>
        </w:rPr>
        <w:t>Will students rem</w:t>
      </w:r>
      <w:r w:rsidR="00AB0639">
        <w:rPr>
          <w:rFonts w:cs="Arial"/>
        </w:rPr>
        <w:t>ember material they learned in Year 9 for exams in Y</w:t>
      </w:r>
      <w:r>
        <w:rPr>
          <w:rFonts w:cs="Arial"/>
        </w:rPr>
        <w:t>ear 11?</w:t>
      </w:r>
    </w:p>
    <w:p w:rsidR="00F82EB8" w:rsidRPr="00F438D0" w:rsidRDefault="00F82EB8" w:rsidP="00F82EB8">
      <w:pPr>
        <w:pStyle w:val="ListParagraph"/>
        <w:ind w:left="1080"/>
        <w:rPr>
          <w:rFonts w:cs="Arial"/>
        </w:rPr>
      </w:pPr>
      <w:r>
        <w:rPr>
          <w:rFonts w:cs="Arial"/>
        </w:rPr>
        <w:t xml:space="preserve">The way courses are delivered in the new specifications has to be rethought. It is not possible, whether over 2 years or 3 years, </w:t>
      </w:r>
      <w:r w:rsidR="00F324E7">
        <w:rPr>
          <w:rFonts w:cs="Arial"/>
        </w:rPr>
        <w:t>just to</w:t>
      </w:r>
      <w:r>
        <w:rPr>
          <w:rFonts w:cs="Arial"/>
        </w:rPr>
        <w:t xml:space="preserve"> deliver the course and then revise at the end. There needs to be constant interleaving of material by revisiting previous topics </w:t>
      </w:r>
      <w:r w:rsidR="00F324E7">
        <w:rPr>
          <w:rFonts w:cs="Arial"/>
        </w:rPr>
        <w:t>taught through</w:t>
      </w:r>
      <w:r>
        <w:rPr>
          <w:rFonts w:cs="Arial"/>
        </w:rPr>
        <w:t xml:space="preserve"> regular assessment and recapping.</w:t>
      </w:r>
    </w:p>
    <w:p w:rsidR="002916F3" w:rsidRPr="002916F3" w:rsidRDefault="002916F3" w:rsidP="002916F3">
      <w:pPr>
        <w:pStyle w:val="ListParagraph"/>
        <w:rPr>
          <w:rFonts w:cs="Arial"/>
        </w:rPr>
      </w:pPr>
    </w:p>
    <w:p w:rsidR="00740D93" w:rsidRDefault="00740D93" w:rsidP="00A127CA">
      <w:pPr>
        <w:pStyle w:val="ListParagraph"/>
        <w:numPr>
          <w:ilvl w:val="0"/>
          <w:numId w:val="1"/>
        </w:numPr>
        <w:rPr>
          <w:rFonts w:cs="Arial"/>
        </w:rPr>
      </w:pPr>
      <w:r>
        <w:rPr>
          <w:rFonts w:cs="Arial"/>
        </w:rPr>
        <w:t>a) Current curriculum structure</w:t>
      </w:r>
    </w:p>
    <w:p w:rsidR="00740D93" w:rsidRDefault="00740D93" w:rsidP="00740D93">
      <w:pPr>
        <w:pStyle w:val="ListParagraph"/>
        <w:rPr>
          <w:rFonts w:cs="Arial"/>
        </w:rPr>
      </w:pPr>
      <w:r>
        <w:rPr>
          <w:rFonts w:cs="Arial"/>
        </w:rPr>
        <w:t xml:space="preserve">     </w:t>
      </w:r>
    </w:p>
    <w:tbl>
      <w:tblPr>
        <w:tblW w:w="7501" w:type="dxa"/>
        <w:tblInd w:w="699" w:type="dxa"/>
        <w:tblLook w:val="04A0" w:firstRow="1" w:lastRow="0" w:firstColumn="1" w:lastColumn="0" w:noHBand="0" w:noVBand="1"/>
      </w:tblPr>
      <w:tblGrid>
        <w:gridCol w:w="2701"/>
        <w:gridCol w:w="960"/>
        <w:gridCol w:w="960"/>
        <w:gridCol w:w="960"/>
        <w:gridCol w:w="960"/>
        <w:gridCol w:w="960"/>
      </w:tblGrid>
      <w:tr w:rsidR="003E31B8" w:rsidRPr="00707CC5" w:rsidTr="00C309B4">
        <w:trPr>
          <w:trHeight w:val="315"/>
        </w:trPr>
        <w:tc>
          <w:tcPr>
            <w:tcW w:w="2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11</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English</w:t>
            </w:r>
            <w:r>
              <w:rPr>
                <w:rFonts w:ascii="Calibri" w:eastAsia="Times New Roman" w:hAnsi="Calibri" w:cs="Times New Roman"/>
                <w:color w:val="000000"/>
                <w:sz w:val="20"/>
                <w:szCs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Maths</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8</w:t>
            </w: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Science</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6</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960" w:type="dxa"/>
            <w:tcBorders>
              <w:top w:val="nil"/>
              <w:left w:val="nil"/>
              <w:bottom w:val="single" w:sz="8" w:space="0" w:color="auto"/>
              <w:right w:val="single" w:sz="8" w:space="0" w:color="auto"/>
            </w:tcBorders>
            <w:shd w:val="clear" w:color="auto" w:fill="auto"/>
            <w:vAlign w:val="center"/>
            <w:hideMark/>
          </w:tcPr>
          <w:p w:rsidR="003E31B8" w:rsidRPr="003E31B8" w:rsidRDefault="003E31B8" w:rsidP="00C309B4">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10/</w:t>
            </w:r>
            <w:r w:rsidRPr="00707CC5">
              <w:rPr>
                <w:rFonts w:ascii="Calibri" w:eastAsia="Times New Roman" w:hAnsi="Calibri" w:cs="Times New Roman"/>
                <w:color w:val="000000"/>
                <w:sz w:val="20"/>
                <w:szCs w:val="20"/>
                <w:lang w:eastAsia="en-GB"/>
              </w:rPr>
              <w:t>12</w:t>
            </w:r>
            <w:r>
              <w:rPr>
                <w:rFonts w:ascii="Calibri" w:eastAsia="Times New Roman" w:hAnsi="Calibri" w:cs="Times New Roman"/>
                <w:color w:val="000000"/>
                <w:sz w:val="20"/>
                <w:szCs w:val="20"/>
                <w:vertAlign w:val="superscript"/>
                <w:lang w:eastAsia="en-GB"/>
              </w:rPr>
              <w:t>a</w:t>
            </w:r>
          </w:p>
        </w:tc>
        <w:tc>
          <w:tcPr>
            <w:tcW w:w="960" w:type="dxa"/>
            <w:tcBorders>
              <w:top w:val="nil"/>
              <w:left w:val="nil"/>
              <w:bottom w:val="single" w:sz="8" w:space="0" w:color="auto"/>
              <w:right w:val="single" w:sz="8" w:space="0" w:color="auto"/>
            </w:tcBorders>
            <w:shd w:val="clear" w:color="auto" w:fill="auto"/>
            <w:vAlign w:val="center"/>
            <w:hideMark/>
          </w:tcPr>
          <w:p w:rsidR="003E31B8" w:rsidRPr="003E31B8" w:rsidRDefault="003E31B8" w:rsidP="00C309B4">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10/</w:t>
            </w:r>
            <w:r w:rsidRPr="00707CC5">
              <w:rPr>
                <w:rFonts w:ascii="Calibri" w:eastAsia="Times New Roman" w:hAnsi="Calibri" w:cs="Times New Roman"/>
                <w:color w:val="000000"/>
                <w:sz w:val="20"/>
                <w:szCs w:val="20"/>
                <w:lang w:eastAsia="en-GB"/>
              </w:rPr>
              <w:t>12</w:t>
            </w:r>
            <w:r>
              <w:rPr>
                <w:rFonts w:ascii="Calibri" w:eastAsia="Times New Roman" w:hAnsi="Calibri" w:cs="Times New Roman"/>
                <w:color w:val="000000"/>
                <w:sz w:val="20"/>
                <w:szCs w:val="20"/>
                <w:vertAlign w:val="superscript"/>
                <w:lang w:eastAsia="en-GB"/>
              </w:rPr>
              <w:t>a</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PE</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2</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RS</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MFL</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Technology</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History</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Geography</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Performing Arts</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Art</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PSHE</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3E31B8" w:rsidRDefault="003E31B8" w:rsidP="00C309B4">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vertAlign w:val="superscript"/>
                <w:lang w:eastAsia="en-GB"/>
              </w:rPr>
              <w:t>b</w:t>
            </w:r>
          </w:p>
        </w:tc>
        <w:tc>
          <w:tcPr>
            <w:tcW w:w="960" w:type="dxa"/>
            <w:tcBorders>
              <w:top w:val="nil"/>
              <w:left w:val="nil"/>
              <w:bottom w:val="single" w:sz="8" w:space="0" w:color="auto"/>
              <w:right w:val="single" w:sz="8" w:space="0" w:color="auto"/>
            </w:tcBorders>
            <w:shd w:val="clear" w:color="auto" w:fill="auto"/>
            <w:vAlign w:val="center"/>
          </w:tcPr>
          <w:p w:rsidR="003E31B8" w:rsidRPr="003E31B8" w:rsidRDefault="003E31B8" w:rsidP="00C309B4">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vertAlign w:val="superscript"/>
                <w:lang w:eastAsia="en-GB"/>
              </w:rPr>
              <w:t>b</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3E31B8"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Computing</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45CF6" w:rsidRDefault="003E31B8" w:rsidP="00C309B4">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3E31B8" w:rsidRPr="00707CC5" w:rsidTr="003E31B8">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45CF6" w:rsidRDefault="003E31B8" w:rsidP="00C309B4">
            <w:pPr>
              <w:spacing w:after="0" w:line="240" w:lineRule="auto"/>
              <w:rPr>
                <w:rFonts w:ascii="Calibri" w:eastAsia="Times New Roman" w:hAnsi="Calibri" w:cs="Times New Roman"/>
                <w:color w:val="000000"/>
                <w:sz w:val="20"/>
                <w:szCs w:val="20"/>
                <w:vertAlign w:val="superscript"/>
                <w:lang w:eastAsia="en-GB"/>
              </w:rPr>
            </w:pPr>
            <w:proofErr w:type="spellStart"/>
            <w:r>
              <w:rPr>
                <w:rFonts w:ascii="Calibri" w:eastAsia="Times New Roman" w:hAnsi="Calibri" w:cs="Times New Roman"/>
                <w:color w:val="000000"/>
                <w:sz w:val="20"/>
                <w:szCs w:val="20"/>
                <w:lang w:eastAsia="en-GB"/>
              </w:rPr>
              <w:t>Ebacc</w:t>
            </w:r>
            <w:proofErr w:type="spellEnd"/>
            <w:r>
              <w:rPr>
                <w:rFonts w:ascii="Calibri" w:eastAsia="Times New Roman" w:hAnsi="Calibri" w:cs="Times New Roman"/>
                <w:color w:val="000000"/>
                <w:sz w:val="20"/>
                <w:szCs w:val="20"/>
                <w:lang w:eastAsia="en-GB"/>
              </w:rPr>
              <w:t xml:space="preserve"> </w:t>
            </w:r>
            <w:proofErr w:type="spellStart"/>
            <w:r>
              <w:rPr>
                <w:rFonts w:ascii="Calibri" w:eastAsia="Times New Roman" w:hAnsi="Calibri" w:cs="Times New Roman"/>
                <w:color w:val="000000"/>
                <w:sz w:val="20"/>
                <w:szCs w:val="20"/>
                <w:lang w:eastAsia="en-GB"/>
              </w:rPr>
              <w:t>Option</w:t>
            </w:r>
            <w:r>
              <w:rPr>
                <w:rFonts w:ascii="Calibri" w:eastAsia="Times New Roman" w:hAnsi="Calibri" w:cs="Times New Roman"/>
                <w:color w:val="000000"/>
                <w:sz w:val="20"/>
                <w:szCs w:val="20"/>
                <w:vertAlign w:val="superscript"/>
                <w:lang w:eastAsia="en-GB"/>
              </w:rPr>
              <w:t>c</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3E31B8" w:rsidRPr="00707CC5" w:rsidTr="003E31B8">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Option</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3E31B8" w:rsidRPr="00707CC5" w:rsidTr="003E31B8">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Option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3E31B8" w:rsidRPr="00707CC5" w:rsidTr="00C309B4">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Total</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 </w:t>
            </w:r>
            <w:r>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50</w:t>
            </w:r>
            <w:r w:rsidRPr="00707CC5">
              <w:rPr>
                <w:rFonts w:ascii="Calibri" w:eastAsia="Times New Roman" w:hAnsi="Calibri" w:cs="Times New Roman"/>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3E31B8" w:rsidRPr="00707CC5" w:rsidRDefault="003E31B8" w:rsidP="00C309B4">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r>
    </w:tbl>
    <w:p w:rsidR="00740D93" w:rsidRDefault="00740D93" w:rsidP="00740D93">
      <w:pPr>
        <w:pStyle w:val="ListParagraph"/>
        <w:rPr>
          <w:rFonts w:cs="Arial"/>
        </w:rPr>
      </w:pPr>
    </w:p>
    <w:p w:rsidR="003E31B8" w:rsidRDefault="003E31B8" w:rsidP="00740D93">
      <w:pPr>
        <w:pStyle w:val="ListParagraph"/>
        <w:rPr>
          <w:rFonts w:cs="Arial"/>
        </w:rPr>
      </w:pPr>
      <w:proofErr w:type="gramStart"/>
      <w:r>
        <w:rPr>
          <w:rFonts w:cs="Arial"/>
          <w:vertAlign w:val="superscript"/>
        </w:rPr>
        <w:t>a</w:t>
      </w:r>
      <w:proofErr w:type="gramEnd"/>
      <w:r>
        <w:rPr>
          <w:rFonts w:cs="Arial"/>
          <w:vertAlign w:val="superscript"/>
        </w:rPr>
        <w:t xml:space="preserve"> </w:t>
      </w:r>
      <w:r>
        <w:rPr>
          <w:rFonts w:cs="Arial"/>
        </w:rPr>
        <w:t>Triple Science students have 12 lessons, others have 10 Science lessons + 2 study</w:t>
      </w:r>
    </w:p>
    <w:p w:rsidR="003E31B8" w:rsidRDefault="003E31B8" w:rsidP="00740D93">
      <w:pPr>
        <w:pStyle w:val="ListParagraph"/>
        <w:rPr>
          <w:rFonts w:cs="Arial"/>
        </w:rPr>
      </w:pPr>
    </w:p>
    <w:p w:rsidR="003E31B8" w:rsidRDefault="003E31B8" w:rsidP="00740D93">
      <w:pPr>
        <w:pStyle w:val="ListParagraph"/>
        <w:rPr>
          <w:rFonts w:cs="Arial"/>
        </w:rPr>
      </w:pPr>
      <w:proofErr w:type="gramStart"/>
      <w:r>
        <w:rPr>
          <w:rFonts w:cs="Arial"/>
          <w:vertAlign w:val="superscript"/>
        </w:rPr>
        <w:t>b</w:t>
      </w:r>
      <w:proofErr w:type="gramEnd"/>
      <w:r>
        <w:rPr>
          <w:rFonts w:cs="Arial"/>
          <w:vertAlign w:val="superscript"/>
        </w:rPr>
        <w:t xml:space="preserve"> </w:t>
      </w:r>
      <w:r>
        <w:rPr>
          <w:rFonts w:cs="Arial"/>
        </w:rPr>
        <w:t>PSHE delivered through drop down days</w:t>
      </w:r>
    </w:p>
    <w:p w:rsidR="003E31B8" w:rsidRPr="00745CF6" w:rsidRDefault="003E31B8" w:rsidP="003E31B8">
      <w:pPr>
        <w:ind w:left="720"/>
        <w:rPr>
          <w:rFonts w:cs="Arial"/>
        </w:rPr>
      </w:pPr>
      <w:proofErr w:type="gramStart"/>
      <w:r>
        <w:rPr>
          <w:rFonts w:cs="Arial"/>
          <w:vertAlign w:val="superscript"/>
        </w:rPr>
        <w:t>c</w:t>
      </w:r>
      <w:proofErr w:type="gramEnd"/>
      <w:r>
        <w:rPr>
          <w:rFonts w:cs="Arial"/>
          <w:vertAlign w:val="superscript"/>
        </w:rPr>
        <w:t xml:space="preserve"> </w:t>
      </w:r>
      <w:r>
        <w:rPr>
          <w:rFonts w:cs="Arial"/>
        </w:rPr>
        <w:t xml:space="preserve">The </w:t>
      </w:r>
      <w:proofErr w:type="spellStart"/>
      <w:r>
        <w:rPr>
          <w:rFonts w:cs="Arial"/>
        </w:rPr>
        <w:t>Ebacc</w:t>
      </w:r>
      <w:proofErr w:type="spellEnd"/>
      <w:r>
        <w:rPr>
          <w:rFonts w:cs="Arial"/>
        </w:rPr>
        <w:t xml:space="preserve"> option requires students to choose one from History, Geography, an MFL or Computer Science. </w:t>
      </w:r>
    </w:p>
    <w:p w:rsidR="003E31B8" w:rsidRPr="003E31B8" w:rsidRDefault="003E31B8" w:rsidP="00740D93">
      <w:pPr>
        <w:pStyle w:val="ListParagraph"/>
        <w:rPr>
          <w:rFonts w:cs="Arial"/>
        </w:rPr>
      </w:pPr>
    </w:p>
    <w:p w:rsidR="00740D93" w:rsidRPr="00740D93" w:rsidRDefault="00740D93" w:rsidP="00740D93">
      <w:pPr>
        <w:rPr>
          <w:rFonts w:cs="Arial"/>
        </w:rPr>
      </w:pPr>
    </w:p>
    <w:p w:rsidR="00740D93" w:rsidRDefault="00740D93" w:rsidP="00740D93">
      <w:pPr>
        <w:pStyle w:val="ListParagraph"/>
        <w:rPr>
          <w:rFonts w:cs="Arial"/>
        </w:rPr>
      </w:pPr>
    </w:p>
    <w:p w:rsidR="003E31B8" w:rsidRDefault="003E31B8" w:rsidP="00740D93">
      <w:pPr>
        <w:pStyle w:val="ListParagraph"/>
        <w:rPr>
          <w:rFonts w:cs="Arial"/>
        </w:rPr>
      </w:pPr>
    </w:p>
    <w:p w:rsidR="003E31B8" w:rsidRDefault="003E31B8" w:rsidP="00740D93">
      <w:pPr>
        <w:pStyle w:val="ListParagraph"/>
        <w:rPr>
          <w:rFonts w:cs="Arial"/>
        </w:rPr>
      </w:pPr>
    </w:p>
    <w:p w:rsidR="003E31B8" w:rsidRDefault="003E31B8" w:rsidP="00740D93">
      <w:pPr>
        <w:pStyle w:val="ListParagraph"/>
        <w:rPr>
          <w:rFonts w:cs="Arial"/>
        </w:rPr>
      </w:pPr>
    </w:p>
    <w:p w:rsidR="003E31B8" w:rsidRDefault="003E31B8" w:rsidP="00740D93">
      <w:pPr>
        <w:pStyle w:val="ListParagraph"/>
        <w:rPr>
          <w:rFonts w:cs="Arial"/>
        </w:rPr>
      </w:pPr>
    </w:p>
    <w:p w:rsidR="003E31B8" w:rsidRDefault="003E31B8" w:rsidP="00740D93">
      <w:pPr>
        <w:pStyle w:val="ListParagraph"/>
        <w:rPr>
          <w:rFonts w:cs="Arial"/>
        </w:rPr>
      </w:pPr>
    </w:p>
    <w:p w:rsidR="003E31B8" w:rsidRDefault="003E31B8" w:rsidP="00740D93">
      <w:pPr>
        <w:pStyle w:val="ListParagraph"/>
        <w:rPr>
          <w:rFonts w:cs="Arial"/>
        </w:rPr>
      </w:pPr>
    </w:p>
    <w:p w:rsidR="003E31B8" w:rsidRPr="00740D93" w:rsidRDefault="003E31B8" w:rsidP="00740D93">
      <w:pPr>
        <w:pStyle w:val="ListParagraph"/>
        <w:rPr>
          <w:rFonts w:cs="Arial"/>
        </w:rPr>
      </w:pPr>
    </w:p>
    <w:p w:rsidR="00A127CA" w:rsidRPr="00740D93" w:rsidRDefault="003E31B8" w:rsidP="00740D93">
      <w:pPr>
        <w:ind w:left="360"/>
        <w:rPr>
          <w:rFonts w:cs="Arial"/>
        </w:rPr>
      </w:pPr>
      <w:r>
        <w:rPr>
          <w:rFonts w:cs="Arial"/>
        </w:rPr>
        <w:lastRenderedPageBreak/>
        <w:t xml:space="preserve">       b) </w:t>
      </w:r>
      <w:r w:rsidR="00A127CA" w:rsidRPr="00740D93">
        <w:rPr>
          <w:rFonts w:cs="Arial"/>
        </w:rPr>
        <w:t>Proposed Curriculum structure</w:t>
      </w:r>
    </w:p>
    <w:p w:rsidR="00A127CA" w:rsidRDefault="00A127CA" w:rsidP="00A127CA">
      <w:pPr>
        <w:pStyle w:val="ListParagraph"/>
        <w:rPr>
          <w:rFonts w:cs="Arial"/>
        </w:rPr>
      </w:pPr>
      <w:r>
        <w:rPr>
          <w:rFonts w:cs="Arial"/>
        </w:rPr>
        <w:t xml:space="preserve">Following a voluntary meeting of </w:t>
      </w:r>
      <w:r w:rsidR="005926FF">
        <w:rPr>
          <w:rFonts w:cs="Arial"/>
        </w:rPr>
        <w:t>Middle</w:t>
      </w:r>
      <w:r>
        <w:rPr>
          <w:rFonts w:cs="Arial"/>
        </w:rPr>
        <w:t xml:space="preserve"> Le</w:t>
      </w:r>
      <w:r w:rsidR="005926FF">
        <w:rPr>
          <w:rFonts w:cs="Arial"/>
        </w:rPr>
        <w:t>a</w:t>
      </w:r>
      <w:r>
        <w:rPr>
          <w:rFonts w:cs="Arial"/>
        </w:rPr>
        <w:t xml:space="preserve">ders to discuss </w:t>
      </w:r>
      <w:r w:rsidR="005926FF">
        <w:rPr>
          <w:rFonts w:cs="Arial"/>
        </w:rPr>
        <w:t>possible</w:t>
      </w:r>
      <w:r>
        <w:rPr>
          <w:rFonts w:cs="Arial"/>
        </w:rPr>
        <w:t xml:space="preserve"> structures and </w:t>
      </w:r>
      <w:r w:rsidR="00707CC5">
        <w:rPr>
          <w:rFonts w:cs="Arial"/>
        </w:rPr>
        <w:t xml:space="preserve">then </w:t>
      </w:r>
      <w:r>
        <w:rPr>
          <w:rFonts w:cs="Arial"/>
        </w:rPr>
        <w:t>an extended Leadership Team meeting to consider what is feasible</w:t>
      </w:r>
      <w:r w:rsidR="00F324E7">
        <w:rPr>
          <w:rFonts w:cs="Arial"/>
        </w:rPr>
        <w:t xml:space="preserve"> bot</w:t>
      </w:r>
      <w:r w:rsidR="006E29FC">
        <w:rPr>
          <w:rFonts w:cs="Arial"/>
        </w:rPr>
        <w:t>h</w:t>
      </w:r>
      <w:r w:rsidR="00F324E7">
        <w:rPr>
          <w:rFonts w:cs="Arial"/>
        </w:rPr>
        <w:t xml:space="preserve"> in terms of timetabling and </w:t>
      </w:r>
      <w:r w:rsidR="006E29FC">
        <w:rPr>
          <w:rFonts w:cs="Arial"/>
        </w:rPr>
        <w:t>financially</w:t>
      </w:r>
      <w:r>
        <w:rPr>
          <w:rFonts w:cs="Arial"/>
        </w:rPr>
        <w:t>, the following curriculum structure is proposed</w:t>
      </w:r>
      <w:r w:rsidR="003E31B8">
        <w:rPr>
          <w:rFonts w:cs="Arial"/>
        </w:rPr>
        <w:t xml:space="preserve"> from September 2018</w:t>
      </w:r>
      <w:r>
        <w:rPr>
          <w:rFonts w:cs="Arial"/>
        </w:rPr>
        <w:t>:</w:t>
      </w:r>
    </w:p>
    <w:p w:rsidR="00707CC5" w:rsidRDefault="00707CC5" w:rsidP="00A127CA">
      <w:pPr>
        <w:pStyle w:val="ListParagraph"/>
        <w:rPr>
          <w:rFonts w:cs="Arial"/>
        </w:rPr>
      </w:pPr>
    </w:p>
    <w:tbl>
      <w:tblPr>
        <w:tblW w:w="7501" w:type="dxa"/>
        <w:tblInd w:w="699" w:type="dxa"/>
        <w:tblLook w:val="04A0" w:firstRow="1" w:lastRow="0" w:firstColumn="1" w:lastColumn="0" w:noHBand="0" w:noVBand="1"/>
      </w:tblPr>
      <w:tblGrid>
        <w:gridCol w:w="2701"/>
        <w:gridCol w:w="960"/>
        <w:gridCol w:w="960"/>
        <w:gridCol w:w="960"/>
        <w:gridCol w:w="960"/>
        <w:gridCol w:w="960"/>
      </w:tblGrid>
      <w:tr w:rsidR="00707CC5" w:rsidRPr="00707CC5" w:rsidTr="00707CC5">
        <w:trPr>
          <w:trHeight w:val="315"/>
        </w:trPr>
        <w:tc>
          <w:tcPr>
            <w:tcW w:w="2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Year 11</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English</w:t>
            </w:r>
            <w:r w:rsidR="00F438D0">
              <w:rPr>
                <w:rFonts w:ascii="Calibri" w:eastAsia="Times New Roman" w:hAnsi="Calibri" w:cs="Times New Roman"/>
                <w:color w:val="000000"/>
                <w:sz w:val="20"/>
                <w:szCs w:val="20"/>
                <w:lang w:eastAsia="en-GB"/>
              </w:rPr>
              <w:t xml:space="preserve"> (Lang &amp; Lit)</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sidR="000E6143">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r w:rsidR="00707CC5"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Maths</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8</w:t>
            </w:r>
            <w:r w:rsidR="00707CC5"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r w:rsidR="00707CC5"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8</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Science</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sidR="000E6143">
              <w:rPr>
                <w:rFonts w:ascii="Calibri" w:eastAsia="Times New Roman" w:hAnsi="Calibri" w:cs="Times New Roman"/>
                <w:color w:val="000000"/>
                <w:sz w:val="20"/>
                <w:szCs w:val="20"/>
                <w:lang w:eastAsia="en-GB"/>
              </w:rPr>
              <w:t>6</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r w:rsidR="00707CC5"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12</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12</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12</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PE</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sidR="000E6143">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sidR="000E6143">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2</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RS</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r w:rsidR="000E6143">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r w:rsidR="00707CC5"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MFL</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r w:rsidR="00745CF6" w:rsidRPr="00745CF6">
              <w:rPr>
                <w:rFonts w:ascii="Calibri" w:eastAsia="Times New Roman" w:hAnsi="Calibri" w:cs="Times New Roman"/>
                <w:color w:val="000000"/>
                <w:sz w:val="20"/>
                <w:szCs w:val="20"/>
                <w:vertAlign w:val="superscript"/>
                <w:lang w:eastAsia="en-GB"/>
              </w:rPr>
              <w:t>a</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745CF6"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r w:rsidRPr="00745CF6">
              <w:rPr>
                <w:rFonts w:ascii="Calibri" w:eastAsia="Times New Roman" w:hAnsi="Calibri" w:cs="Times New Roman"/>
                <w:color w:val="000000"/>
                <w:sz w:val="20"/>
                <w:szCs w:val="20"/>
                <w:vertAlign w:val="superscript"/>
                <w:lang w:eastAsia="en-GB"/>
              </w:rPr>
              <w:t>a</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Technology</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History</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Geography</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Performing Arts</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p>
        </w:tc>
      </w:tr>
      <w:tr w:rsidR="0027491F"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27491F" w:rsidRDefault="0027491F"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Art</w:t>
            </w:r>
          </w:p>
        </w:tc>
        <w:tc>
          <w:tcPr>
            <w:tcW w:w="960" w:type="dxa"/>
            <w:tcBorders>
              <w:top w:val="nil"/>
              <w:left w:val="nil"/>
              <w:bottom w:val="single" w:sz="8" w:space="0" w:color="auto"/>
              <w:right w:val="single" w:sz="8" w:space="0" w:color="auto"/>
            </w:tcBorders>
            <w:shd w:val="clear" w:color="auto" w:fill="auto"/>
            <w:vAlign w:val="center"/>
          </w:tcPr>
          <w:p w:rsidR="0027491F"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27491F"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27491F" w:rsidRPr="00707CC5" w:rsidRDefault="0027491F"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27491F" w:rsidRPr="00707CC5" w:rsidRDefault="0027491F" w:rsidP="00707CC5">
            <w:pPr>
              <w:spacing w:after="0" w:line="240" w:lineRule="auto"/>
              <w:jc w:val="center"/>
              <w:rPr>
                <w:rFonts w:ascii="Calibri" w:eastAsia="Times New Roman" w:hAnsi="Calibri" w:cs="Times New Roman"/>
                <w:color w:val="000000"/>
                <w:sz w:val="20"/>
                <w:szCs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27491F" w:rsidRPr="00707CC5" w:rsidRDefault="0027491F" w:rsidP="00707CC5">
            <w:pPr>
              <w:spacing w:after="0" w:line="240" w:lineRule="auto"/>
              <w:jc w:val="center"/>
              <w:rPr>
                <w:rFonts w:ascii="Calibri" w:eastAsia="Times New Roman" w:hAnsi="Calibri" w:cs="Times New Roman"/>
                <w:color w:val="000000"/>
                <w:sz w:val="20"/>
                <w:szCs w:val="20"/>
                <w:lang w:eastAsia="en-GB"/>
              </w:rPr>
            </w:pP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PSHE</w:t>
            </w:r>
          </w:p>
        </w:tc>
        <w:tc>
          <w:tcPr>
            <w:tcW w:w="960" w:type="dxa"/>
            <w:tcBorders>
              <w:top w:val="nil"/>
              <w:left w:val="nil"/>
              <w:bottom w:val="single" w:sz="8" w:space="0" w:color="auto"/>
              <w:right w:val="single" w:sz="8" w:space="0" w:color="auto"/>
            </w:tcBorders>
            <w:shd w:val="clear" w:color="auto" w:fill="auto"/>
            <w:vAlign w:val="center"/>
          </w:tcPr>
          <w:p w:rsidR="000E6143"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0E6143"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745CF6"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745CF6">
              <w:rPr>
                <w:rFonts w:ascii="Calibri" w:eastAsia="Times New Roman" w:hAnsi="Calibri" w:cs="Times New Roman"/>
                <w:color w:val="000000"/>
                <w:sz w:val="20"/>
                <w:szCs w:val="20"/>
                <w:vertAlign w:val="superscript"/>
                <w:lang w:eastAsia="en-GB"/>
              </w:rPr>
              <w:t>b</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745CF6"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745CF6">
              <w:rPr>
                <w:rFonts w:ascii="Calibri" w:eastAsia="Times New Roman" w:hAnsi="Calibri" w:cs="Times New Roman"/>
                <w:color w:val="000000"/>
                <w:sz w:val="20"/>
                <w:szCs w:val="20"/>
                <w:vertAlign w:val="superscript"/>
                <w:lang w:eastAsia="en-GB"/>
              </w:rPr>
              <w:t>b</w:t>
            </w:r>
          </w:p>
        </w:tc>
      </w:tr>
      <w:tr w:rsidR="000E6143"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tcPr>
          <w:p w:rsidR="000E6143" w:rsidRDefault="000E6143"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Computing</w:t>
            </w:r>
          </w:p>
        </w:tc>
        <w:tc>
          <w:tcPr>
            <w:tcW w:w="960" w:type="dxa"/>
            <w:tcBorders>
              <w:top w:val="nil"/>
              <w:left w:val="nil"/>
              <w:bottom w:val="single" w:sz="8" w:space="0" w:color="auto"/>
              <w:right w:val="single" w:sz="8" w:space="0" w:color="auto"/>
            </w:tcBorders>
            <w:shd w:val="clear" w:color="auto" w:fill="auto"/>
            <w:vAlign w:val="center"/>
          </w:tcPr>
          <w:p w:rsidR="000E6143"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0E6143" w:rsidRDefault="0027491F"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tcPr>
          <w:p w:rsidR="000E6143" w:rsidRPr="00745CF6" w:rsidRDefault="000E6143" w:rsidP="00707CC5">
            <w:pPr>
              <w:spacing w:after="0" w:line="240" w:lineRule="auto"/>
              <w:jc w:val="center"/>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4</w:t>
            </w:r>
            <w:r w:rsidR="00745CF6" w:rsidRPr="00745CF6">
              <w:rPr>
                <w:rFonts w:ascii="Calibri" w:eastAsia="Times New Roman" w:hAnsi="Calibri" w:cs="Times New Roman"/>
                <w:color w:val="000000"/>
                <w:sz w:val="20"/>
                <w:szCs w:val="20"/>
                <w:vertAlign w:val="superscript"/>
                <w:lang w:eastAsia="en-GB"/>
              </w:rPr>
              <w:t>c</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c>
          <w:tcPr>
            <w:tcW w:w="960" w:type="dxa"/>
            <w:tcBorders>
              <w:top w:val="nil"/>
              <w:left w:val="nil"/>
              <w:bottom w:val="single" w:sz="8" w:space="0" w:color="auto"/>
              <w:right w:val="single" w:sz="8" w:space="0" w:color="auto"/>
            </w:tcBorders>
            <w:shd w:val="clear" w:color="auto" w:fill="auto"/>
            <w:vAlign w:val="center"/>
          </w:tcPr>
          <w:p w:rsidR="000E6143" w:rsidRPr="00707CC5" w:rsidRDefault="000E6143" w:rsidP="00707CC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45CF6" w:rsidRDefault="00707CC5" w:rsidP="00707CC5">
            <w:pPr>
              <w:spacing w:after="0" w:line="240" w:lineRule="auto"/>
              <w:rPr>
                <w:rFonts w:ascii="Calibri" w:eastAsia="Times New Roman" w:hAnsi="Calibri" w:cs="Times New Roman"/>
                <w:color w:val="000000"/>
                <w:sz w:val="20"/>
                <w:szCs w:val="20"/>
                <w:vertAlign w:val="superscript"/>
                <w:lang w:eastAsia="en-GB"/>
              </w:rPr>
            </w:pPr>
            <w:proofErr w:type="spellStart"/>
            <w:r>
              <w:rPr>
                <w:rFonts w:ascii="Calibri" w:eastAsia="Times New Roman" w:hAnsi="Calibri" w:cs="Times New Roman"/>
                <w:color w:val="000000"/>
                <w:sz w:val="20"/>
                <w:szCs w:val="20"/>
                <w:lang w:eastAsia="en-GB"/>
              </w:rPr>
              <w:t>Ebacc</w:t>
            </w:r>
            <w:proofErr w:type="spellEnd"/>
            <w:r>
              <w:rPr>
                <w:rFonts w:ascii="Calibri" w:eastAsia="Times New Roman" w:hAnsi="Calibri" w:cs="Times New Roman"/>
                <w:color w:val="000000"/>
                <w:sz w:val="20"/>
                <w:szCs w:val="20"/>
                <w:lang w:eastAsia="en-GB"/>
              </w:rPr>
              <w:t xml:space="preserve"> </w:t>
            </w:r>
            <w:proofErr w:type="spellStart"/>
            <w:r>
              <w:rPr>
                <w:rFonts w:ascii="Calibri" w:eastAsia="Times New Roman" w:hAnsi="Calibri" w:cs="Times New Roman"/>
                <w:color w:val="000000"/>
                <w:sz w:val="20"/>
                <w:szCs w:val="20"/>
                <w:lang w:eastAsia="en-GB"/>
              </w:rPr>
              <w:t>Option</w:t>
            </w:r>
            <w:r w:rsidR="00745CF6">
              <w:rPr>
                <w:rFonts w:ascii="Calibri" w:eastAsia="Times New Roman" w:hAnsi="Calibri" w:cs="Times New Roman"/>
                <w:color w:val="000000"/>
                <w:sz w:val="20"/>
                <w:szCs w:val="20"/>
                <w:vertAlign w:val="superscript"/>
                <w:lang w:eastAsia="en-GB"/>
              </w:rPr>
              <w:t>d</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Option</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Option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color w:val="000000"/>
                <w:sz w:val="20"/>
                <w:szCs w:val="20"/>
                <w:lang w:eastAsia="en-GB"/>
              </w:rPr>
            </w:pPr>
            <w:r w:rsidRPr="00707CC5">
              <w:rPr>
                <w:rFonts w:ascii="Calibri" w:eastAsia="Times New Roman" w:hAnsi="Calibri" w:cs="Times New Roman"/>
                <w:color w:val="000000"/>
                <w:sz w:val="20"/>
                <w:szCs w:val="20"/>
                <w:lang w:eastAsia="en-GB"/>
              </w:rPr>
              <w:t>5</w:t>
            </w:r>
          </w:p>
        </w:tc>
      </w:tr>
      <w:tr w:rsidR="00707CC5" w:rsidRPr="00707CC5" w:rsidTr="00707CC5">
        <w:trPr>
          <w:trHeight w:val="315"/>
        </w:trPr>
        <w:tc>
          <w:tcPr>
            <w:tcW w:w="2701" w:type="dxa"/>
            <w:tcBorders>
              <w:top w:val="nil"/>
              <w:left w:val="single" w:sz="8" w:space="0" w:color="auto"/>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Total</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 </w:t>
            </w:r>
            <w:r w:rsidR="0027491F">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27491F" w:rsidP="00707CC5">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50</w:t>
            </w:r>
            <w:r w:rsidR="00707CC5" w:rsidRPr="00707CC5">
              <w:rPr>
                <w:rFonts w:ascii="Calibri" w:eastAsia="Times New Roman" w:hAnsi="Calibri" w:cs="Times New Roman"/>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c>
          <w:tcPr>
            <w:tcW w:w="960" w:type="dxa"/>
            <w:tcBorders>
              <w:top w:val="nil"/>
              <w:left w:val="nil"/>
              <w:bottom w:val="single" w:sz="8" w:space="0" w:color="auto"/>
              <w:right w:val="single" w:sz="8" w:space="0" w:color="auto"/>
            </w:tcBorders>
            <w:shd w:val="clear" w:color="auto" w:fill="auto"/>
            <w:vAlign w:val="center"/>
            <w:hideMark/>
          </w:tcPr>
          <w:p w:rsidR="00707CC5" w:rsidRPr="00707CC5" w:rsidRDefault="00707CC5" w:rsidP="00707CC5">
            <w:pPr>
              <w:spacing w:after="0" w:line="240" w:lineRule="auto"/>
              <w:jc w:val="center"/>
              <w:rPr>
                <w:rFonts w:ascii="Calibri" w:eastAsia="Times New Roman" w:hAnsi="Calibri" w:cs="Times New Roman"/>
                <w:b/>
                <w:bCs/>
                <w:color w:val="000000"/>
                <w:sz w:val="20"/>
                <w:szCs w:val="20"/>
                <w:lang w:eastAsia="en-GB"/>
              </w:rPr>
            </w:pPr>
            <w:r w:rsidRPr="00707CC5">
              <w:rPr>
                <w:rFonts w:ascii="Calibri" w:eastAsia="Times New Roman" w:hAnsi="Calibri" w:cs="Times New Roman"/>
                <w:b/>
                <w:bCs/>
                <w:color w:val="000000"/>
                <w:sz w:val="20"/>
                <w:szCs w:val="20"/>
                <w:lang w:eastAsia="en-GB"/>
              </w:rPr>
              <w:t>50</w:t>
            </w:r>
          </w:p>
        </w:tc>
      </w:tr>
    </w:tbl>
    <w:p w:rsidR="00707CC5" w:rsidRDefault="00707CC5" w:rsidP="00A127CA">
      <w:pPr>
        <w:pStyle w:val="ListParagraph"/>
        <w:rPr>
          <w:rFonts w:cs="Arial"/>
        </w:rPr>
      </w:pPr>
    </w:p>
    <w:p w:rsidR="00F438D0" w:rsidRDefault="00F438D0" w:rsidP="00F438D0">
      <w:pPr>
        <w:ind w:firstLine="720"/>
        <w:rPr>
          <w:rFonts w:cs="Arial"/>
        </w:rPr>
      </w:pPr>
      <w:r>
        <w:rPr>
          <w:rFonts w:cs="Arial"/>
        </w:rPr>
        <w:t>Notes:</w:t>
      </w:r>
    </w:p>
    <w:p w:rsidR="00A127CA" w:rsidRPr="00F438D0" w:rsidRDefault="00745CF6" w:rsidP="006E29FC">
      <w:pPr>
        <w:ind w:left="720"/>
        <w:rPr>
          <w:rFonts w:cs="Arial"/>
        </w:rPr>
      </w:pPr>
      <w:proofErr w:type="spellStart"/>
      <w:r>
        <w:rPr>
          <w:rFonts w:cs="Arial"/>
          <w:vertAlign w:val="superscript"/>
        </w:rPr>
        <w:t>a</w:t>
      </w:r>
      <w:proofErr w:type="spellEnd"/>
      <w:r>
        <w:rPr>
          <w:rFonts w:cs="Arial"/>
          <w:vertAlign w:val="superscript"/>
        </w:rPr>
        <w:t xml:space="preserve"> </w:t>
      </w:r>
      <w:r w:rsidR="00AB0639">
        <w:rPr>
          <w:rFonts w:cs="Arial"/>
        </w:rPr>
        <w:t xml:space="preserve">it is intended that </w:t>
      </w:r>
      <w:r w:rsidR="000E6143" w:rsidRPr="00F438D0">
        <w:rPr>
          <w:rFonts w:cs="Arial"/>
        </w:rPr>
        <w:t>the school’s first language will be Spanish</w:t>
      </w:r>
      <w:r w:rsidR="006E29FC">
        <w:rPr>
          <w:rFonts w:cs="Arial"/>
        </w:rPr>
        <w:t xml:space="preserve"> </w:t>
      </w:r>
      <w:r w:rsidR="0040076C">
        <w:rPr>
          <w:rFonts w:cs="Arial"/>
        </w:rPr>
        <w:t xml:space="preserve">from the new intake in September 2017 </w:t>
      </w:r>
      <w:r w:rsidR="006E29FC">
        <w:rPr>
          <w:rFonts w:cs="Arial"/>
        </w:rPr>
        <w:t>and students in the three top sets will be expected to continue with a language t</w:t>
      </w:r>
      <w:r w:rsidR="001B5B2E">
        <w:rPr>
          <w:rFonts w:cs="Arial"/>
        </w:rPr>
        <w:t>o GCSE alongside a humanity or Computer Science</w:t>
      </w:r>
      <w:r w:rsidR="006E29FC">
        <w:rPr>
          <w:rFonts w:cs="Arial"/>
        </w:rPr>
        <w:t>.</w:t>
      </w:r>
    </w:p>
    <w:p w:rsidR="000E6143" w:rsidRDefault="00745CF6" w:rsidP="00F438D0">
      <w:pPr>
        <w:ind w:firstLine="720"/>
        <w:rPr>
          <w:rFonts w:cs="Arial"/>
        </w:rPr>
      </w:pPr>
      <w:proofErr w:type="gramStart"/>
      <w:r>
        <w:rPr>
          <w:rFonts w:cs="Arial"/>
          <w:vertAlign w:val="superscript"/>
        </w:rPr>
        <w:t>b</w:t>
      </w:r>
      <w:proofErr w:type="gramEnd"/>
      <w:r>
        <w:rPr>
          <w:rFonts w:cs="Arial"/>
          <w:vertAlign w:val="superscript"/>
        </w:rPr>
        <w:t xml:space="preserve"> </w:t>
      </w:r>
      <w:r w:rsidR="000E6143" w:rsidRPr="00F438D0">
        <w:rPr>
          <w:rFonts w:cs="Arial"/>
        </w:rPr>
        <w:t>PSHE will be delivered in Years 10 and 11 through drop down days</w:t>
      </w:r>
    </w:p>
    <w:p w:rsidR="00745CF6" w:rsidRDefault="00745CF6" w:rsidP="00F438D0">
      <w:pPr>
        <w:ind w:firstLine="720"/>
        <w:rPr>
          <w:rFonts w:cs="Arial"/>
        </w:rPr>
      </w:pPr>
      <w:proofErr w:type="gramStart"/>
      <w:r>
        <w:rPr>
          <w:rFonts w:cs="Arial"/>
          <w:vertAlign w:val="superscript"/>
        </w:rPr>
        <w:t>c</w:t>
      </w:r>
      <w:proofErr w:type="gramEnd"/>
      <w:r>
        <w:rPr>
          <w:rFonts w:cs="Arial"/>
          <w:vertAlign w:val="superscript"/>
        </w:rPr>
        <w:t xml:space="preserve"> </w:t>
      </w:r>
      <w:r>
        <w:rPr>
          <w:rFonts w:cs="Arial"/>
        </w:rPr>
        <w:t>Some students will have additional literacy/numeracy in part of this time</w:t>
      </w:r>
    </w:p>
    <w:p w:rsidR="00745CF6" w:rsidRPr="00745CF6" w:rsidRDefault="00745CF6" w:rsidP="00745CF6">
      <w:pPr>
        <w:ind w:left="720"/>
        <w:rPr>
          <w:rFonts w:cs="Arial"/>
        </w:rPr>
      </w:pPr>
      <w:proofErr w:type="gramStart"/>
      <w:r>
        <w:rPr>
          <w:rFonts w:cs="Arial"/>
          <w:vertAlign w:val="superscript"/>
        </w:rPr>
        <w:t>d</w:t>
      </w:r>
      <w:proofErr w:type="gramEnd"/>
      <w:r>
        <w:rPr>
          <w:rFonts w:cs="Arial"/>
          <w:vertAlign w:val="superscript"/>
        </w:rPr>
        <w:t xml:space="preserve"> </w:t>
      </w:r>
      <w:r>
        <w:rPr>
          <w:rFonts w:cs="Arial"/>
        </w:rPr>
        <w:t xml:space="preserve">The </w:t>
      </w:r>
      <w:proofErr w:type="spellStart"/>
      <w:r>
        <w:rPr>
          <w:rFonts w:cs="Arial"/>
        </w:rPr>
        <w:t>Ebacc</w:t>
      </w:r>
      <w:proofErr w:type="spellEnd"/>
      <w:r>
        <w:rPr>
          <w:rFonts w:cs="Arial"/>
        </w:rPr>
        <w:t xml:space="preserve"> option requires students to choose one from History, Geography, an MFL or Computer Science. </w:t>
      </w:r>
    </w:p>
    <w:p w:rsidR="00B80E48" w:rsidRDefault="000E6143" w:rsidP="000E6143">
      <w:pPr>
        <w:ind w:left="720" w:firstLine="30"/>
      </w:pPr>
      <w:r>
        <w:t>By introducing the GCSE options through 3 hours rather than 5 in Year 9, this allows the school t</w:t>
      </w:r>
      <w:r w:rsidR="00745CF6">
        <w:t xml:space="preserve">o continue to deliver sufficient computing </w:t>
      </w:r>
      <w:r>
        <w:t>and not to lose any PE</w:t>
      </w:r>
      <w:r w:rsidR="006E29FC">
        <w:t>.</w:t>
      </w:r>
    </w:p>
    <w:p w:rsidR="00F438D0" w:rsidRDefault="00F438D0" w:rsidP="000E6143">
      <w:pPr>
        <w:ind w:left="720" w:firstLine="30"/>
      </w:pPr>
      <w:r>
        <w:t>The proposed structure means that Triple Science does not need to be an option</w:t>
      </w:r>
      <w:r w:rsidR="00745CF6">
        <w:t xml:space="preserve"> subject.</w:t>
      </w:r>
    </w:p>
    <w:p w:rsidR="00F438D0" w:rsidRDefault="00F438D0" w:rsidP="000E6143">
      <w:pPr>
        <w:ind w:left="720" w:firstLine="30"/>
      </w:pPr>
      <w:r>
        <w:t xml:space="preserve">The proposed structure means that the vast majority of students will continue to study 9 subjects or 10 if studying Triple Science. Consideration was given to the idea of increasing options to 4 with students studying 10 or 11 subjects but it was felt that this would go counter to the rationale of the proposed change given increased content and exam </w:t>
      </w:r>
      <w:r w:rsidR="001B5B2E">
        <w:t>demands and wanting to make the curriculum demands</w:t>
      </w:r>
      <w:r>
        <w:t xml:space="preserve"> more manageable for students.</w:t>
      </w:r>
    </w:p>
    <w:p w:rsidR="006E29FC" w:rsidRDefault="006E29FC" w:rsidP="000E6143">
      <w:pPr>
        <w:ind w:left="720" w:firstLine="30"/>
      </w:pPr>
    </w:p>
    <w:p w:rsidR="003E31B8" w:rsidRDefault="003E31B8" w:rsidP="000E6143">
      <w:pPr>
        <w:ind w:left="720" w:firstLine="30"/>
      </w:pPr>
    </w:p>
    <w:p w:rsidR="003E31B8" w:rsidRDefault="003E31B8" w:rsidP="000E6143">
      <w:pPr>
        <w:ind w:left="720" w:firstLine="30"/>
      </w:pPr>
    </w:p>
    <w:p w:rsidR="006E29FC" w:rsidRDefault="006E29FC" w:rsidP="006E29FC">
      <w:pPr>
        <w:pStyle w:val="ListParagraph"/>
        <w:numPr>
          <w:ilvl w:val="0"/>
          <w:numId w:val="1"/>
        </w:numPr>
      </w:pPr>
      <w:r>
        <w:lastRenderedPageBreak/>
        <w:t>Next steps</w:t>
      </w:r>
    </w:p>
    <w:p w:rsidR="006E29FC" w:rsidRDefault="006E29FC" w:rsidP="006E29FC">
      <w:pPr>
        <w:pStyle w:val="ListParagraph"/>
      </w:pPr>
    </w:p>
    <w:p w:rsidR="006E29FC" w:rsidRDefault="006E29FC" w:rsidP="006E29FC">
      <w:pPr>
        <w:pStyle w:val="ListParagraph"/>
        <w:numPr>
          <w:ilvl w:val="0"/>
          <w:numId w:val="4"/>
        </w:numPr>
      </w:pPr>
      <w:r>
        <w:t>The consultation process will be as follows between April 18</w:t>
      </w:r>
      <w:r w:rsidRPr="006E29FC">
        <w:rPr>
          <w:vertAlign w:val="superscript"/>
        </w:rPr>
        <w:t>th</w:t>
      </w:r>
      <w:r>
        <w:t xml:space="preserve"> 2017 and June 29</w:t>
      </w:r>
      <w:r w:rsidRPr="006E29FC">
        <w:rPr>
          <w:vertAlign w:val="superscript"/>
        </w:rPr>
        <w:t>th</w:t>
      </w:r>
      <w:r>
        <w:t xml:space="preserve"> 2017:</w:t>
      </w:r>
    </w:p>
    <w:p w:rsidR="006E29FC" w:rsidRDefault="006E29FC" w:rsidP="006E29FC">
      <w:pPr>
        <w:pStyle w:val="ListParagraph"/>
        <w:numPr>
          <w:ilvl w:val="0"/>
          <w:numId w:val="2"/>
        </w:numPr>
      </w:pPr>
      <w:r>
        <w:t>SLT finalise consultation document on April 18</w:t>
      </w:r>
      <w:r w:rsidRPr="006E29FC">
        <w:rPr>
          <w:vertAlign w:val="superscript"/>
        </w:rPr>
        <w:t>th</w:t>
      </w:r>
    </w:p>
    <w:p w:rsidR="006E29FC" w:rsidRDefault="006E29FC" w:rsidP="006E29FC">
      <w:pPr>
        <w:pStyle w:val="ListParagraph"/>
        <w:numPr>
          <w:ilvl w:val="0"/>
          <w:numId w:val="2"/>
        </w:numPr>
      </w:pPr>
      <w:r>
        <w:t>Consultation document to staff on April 19</w:t>
      </w:r>
      <w:r w:rsidRPr="006E29FC">
        <w:rPr>
          <w:vertAlign w:val="superscript"/>
        </w:rPr>
        <w:t>th</w:t>
      </w:r>
    </w:p>
    <w:p w:rsidR="006E29FC" w:rsidRDefault="006E29FC" w:rsidP="006E29FC">
      <w:pPr>
        <w:pStyle w:val="ListParagraph"/>
        <w:numPr>
          <w:ilvl w:val="0"/>
          <w:numId w:val="2"/>
        </w:numPr>
      </w:pPr>
      <w:r>
        <w:t xml:space="preserve">Governors Students, Curriculum and Standards Committee </w:t>
      </w:r>
      <w:r w:rsidR="00AA4603">
        <w:t>to discuss the proposal on May 10</w:t>
      </w:r>
      <w:r w:rsidRPr="006E29FC">
        <w:rPr>
          <w:vertAlign w:val="superscript"/>
        </w:rPr>
        <w:t>th</w:t>
      </w:r>
      <w:r>
        <w:t xml:space="preserve"> 2017</w:t>
      </w:r>
    </w:p>
    <w:p w:rsidR="006E29FC" w:rsidRDefault="006E29FC" w:rsidP="006E29FC">
      <w:pPr>
        <w:pStyle w:val="ListParagraph"/>
        <w:numPr>
          <w:ilvl w:val="0"/>
          <w:numId w:val="2"/>
        </w:numPr>
      </w:pPr>
      <w:r>
        <w:t>Parents of Year 7 invited to Information evening on Thursday May 25</w:t>
      </w:r>
      <w:r w:rsidRPr="006E29FC">
        <w:rPr>
          <w:vertAlign w:val="superscript"/>
        </w:rPr>
        <w:t>th</w:t>
      </w:r>
      <w:r>
        <w:t xml:space="preserve"> 2017</w:t>
      </w:r>
    </w:p>
    <w:p w:rsidR="006E29FC" w:rsidRDefault="00AB0639" w:rsidP="006E29FC">
      <w:pPr>
        <w:pStyle w:val="ListParagraph"/>
        <w:numPr>
          <w:ilvl w:val="0"/>
          <w:numId w:val="2"/>
        </w:numPr>
      </w:pPr>
      <w:r>
        <w:t>Student voice exercise with Year 7 before Half T</w:t>
      </w:r>
      <w:r w:rsidR="006E29FC">
        <w:t>erm</w:t>
      </w:r>
    </w:p>
    <w:p w:rsidR="006E29FC" w:rsidRDefault="0040076C" w:rsidP="006E29FC">
      <w:pPr>
        <w:pStyle w:val="ListParagraph"/>
        <w:numPr>
          <w:ilvl w:val="0"/>
          <w:numId w:val="2"/>
        </w:numPr>
      </w:pPr>
      <w:r>
        <w:t xml:space="preserve">All written submissions to the </w:t>
      </w:r>
      <w:proofErr w:type="spellStart"/>
      <w:r>
        <w:t>H</w:t>
      </w:r>
      <w:r w:rsidR="006E29FC">
        <w:t>eadteacher</w:t>
      </w:r>
      <w:proofErr w:type="spellEnd"/>
      <w:r w:rsidR="006E29FC">
        <w:t xml:space="preserve"> </w:t>
      </w:r>
      <w:r w:rsidR="008D0E24">
        <w:t>from faculties, i</w:t>
      </w:r>
      <w:r w:rsidR="006E29FC">
        <w:t>ndividual</w:t>
      </w:r>
      <w:r w:rsidR="001B5B2E">
        <w:t xml:space="preserve"> staff, g</w:t>
      </w:r>
      <w:r w:rsidR="008D0E24">
        <w:t>overnors, parents, c</w:t>
      </w:r>
      <w:r w:rsidR="006E29FC">
        <w:t xml:space="preserve">arers </w:t>
      </w:r>
      <w:r w:rsidR="008D0E24">
        <w:t xml:space="preserve">and students </w:t>
      </w:r>
      <w:r w:rsidR="006E29FC">
        <w:t>by June 16</w:t>
      </w:r>
      <w:r w:rsidR="006E29FC" w:rsidRPr="006E29FC">
        <w:rPr>
          <w:vertAlign w:val="superscript"/>
        </w:rPr>
        <w:t>th</w:t>
      </w:r>
    </w:p>
    <w:p w:rsidR="006E29FC" w:rsidRDefault="006E29FC" w:rsidP="006E29FC">
      <w:pPr>
        <w:pStyle w:val="ListParagraph"/>
        <w:numPr>
          <w:ilvl w:val="0"/>
          <w:numId w:val="2"/>
        </w:numPr>
      </w:pPr>
      <w:r>
        <w:t>F</w:t>
      </w:r>
      <w:r w:rsidR="007B4911">
        <w:t>ull Governors meeting on July 5</w:t>
      </w:r>
      <w:r w:rsidR="007B4911" w:rsidRPr="007B4911">
        <w:rPr>
          <w:vertAlign w:val="superscript"/>
        </w:rPr>
        <w:t>th</w:t>
      </w:r>
      <w:r w:rsidR="007B4911">
        <w:t xml:space="preserve"> </w:t>
      </w:r>
      <w:bookmarkStart w:id="0" w:name="_GoBack"/>
      <w:bookmarkEnd w:id="0"/>
      <w:r>
        <w:t xml:space="preserve"> to make</w:t>
      </w:r>
      <w:r w:rsidR="00AB0639">
        <w:t xml:space="preserve"> a</w:t>
      </w:r>
      <w:r>
        <w:t xml:space="preserve"> final decision</w:t>
      </w:r>
    </w:p>
    <w:p w:rsidR="006E29FC" w:rsidRDefault="006E29FC" w:rsidP="006E29FC">
      <w:pPr>
        <w:pStyle w:val="ListParagraph"/>
        <w:ind w:left="1080"/>
      </w:pPr>
    </w:p>
    <w:p w:rsidR="006E29FC" w:rsidRDefault="006E29FC" w:rsidP="006E29FC">
      <w:pPr>
        <w:pStyle w:val="ListParagraph"/>
        <w:numPr>
          <w:ilvl w:val="0"/>
          <w:numId w:val="4"/>
        </w:numPr>
      </w:pPr>
      <w:r>
        <w:t>If the proposal is accepted, Faculties will have 12 months to prepare for the changes at KS3 and 4 before implementation in September 2018</w:t>
      </w:r>
    </w:p>
    <w:p w:rsidR="006E29FC" w:rsidRDefault="006E29FC" w:rsidP="006E29FC">
      <w:pPr>
        <w:pStyle w:val="ListParagraph"/>
        <w:numPr>
          <w:ilvl w:val="0"/>
          <w:numId w:val="4"/>
        </w:numPr>
      </w:pPr>
      <w:r>
        <w:t>If the proposals are accepted, students in current Year 7 will make options choices by Easter 201</w:t>
      </w:r>
      <w:r w:rsidR="001B5B2E">
        <w:t xml:space="preserve">8 in Year 8 following receipt of </w:t>
      </w:r>
      <w:r>
        <w:t xml:space="preserve">all the </w:t>
      </w:r>
      <w:r w:rsidR="008D0E24">
        <w:t>appropriate</w:t>
      </w:r>
      <w:r>
        <w:t xml:space="preserve"> information and </w:t>
      </w:r>
      <w:r w:rsidR="008D0E24">
        <w:t>guidance</w:t>
      </w:r>
      <w:r>
        <w:t xml:space="preserve"> from September 2017</w:t>
      </w:r>
    </w:p>
    <w:p w:rsidR="008D0E24" w:rsidRDefault="008D0E24" w:rsidP="008D0E24"/>
    <w:p w:rsidR="009B251F" w:rsidRDefault="009B251F" w:rsidP="008D0E24">
      <w:r>
        <w:t>Please respond to this consultation either in writing or via email to:</w:t>
      </w:r>
      <w:r w:rsidR="0027491F">
        <w:t xml:space="preserve"> </w:t>
      </w:r>
      <w:hyperlink r:id="rId6" w:history="1">
        <w:r w:rsidR="0027491F" w:rsidRPr="00A200B9">
          <w:rPr>
            <w:rStyle w:val="Hyperlink"/>
          </w:rPr>
          <w:t>keystage4consultation@carrhill.lancs.sch.uk</w:t>
        </w:r>
      </w:hyperlink>
    </w:p>
    <w:p w:rsidR="008D0E24" w:rsidRDefault="008D0E24" w:rsidP="008D0E24">
      <w:r>
        <w:t xml:space="preserve">Andrew Waller </w:t>
      </w:r>
    </w:p>
    <w:p w:rsidR="008D0E24" w:rsidRDefault="00745CF6" w:rsidP="008D0E24">
      <w:r>
        <w:t>April 2017</w:t>
      </w:r>
    </w:p>
    <w:p w:rsidR="0040076C" w:rsidRDefault="0040076C" w:rsidP="008D0E24"/>
    <w:sectPr w:rsidR="0040076C" w:rsidSect="00FF23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3A35"/>
    <w:multiLevelType w:val="hybridMultilevel"/>
    <w:tmpl w:val="9782FA36"/>
    <w:lvl w:ilvl="0" w:tplc="855C9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C009F"/>
    <w:multiLevelType w:val="hybridMultilevel"/>
    <w:tmpl w:val="F24A8BAA"/>
    <w:lvl w:ilvl="0" w:tplc="4A5899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167371"/>
    <w:multiLevelType w:val="hybridMultilevel"/>
    <w:tmpl w:val="D1123C38"/>
    <w:lvl w:ilvl="0" w:tplc="17EE58F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5110CC"/>
    <w:multiLevelType w:val="hybridMultilevel"/>
    <w:tmpl w:val="5B623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48"/>
    <w:rsid w:val="000E6143"/>
    <w:rsid w:val="001B5B2E"/>
    <w:rsid w:val="0027491F"/>
    <w:rsid w:val="002916F3"/>
    <w:rsid w:val="003E31B8"/>
    <w:rsid w:val="0040076C"/>
    <w:rsid w:val="005926FF"/>
    <w:rsid w:val="006E29FC"/>
    <w:rsid w:val="00707CC5"/>
    <w:rsid w:val="00740D93"/>
    <w:rsid w:val="00745CF6"/>
    <w:rsid w:val="007B4911"/>
    <w:rsid w:val="007B5B46"/>
    <w:rsid w:val="008D0E24"/>
    <w:rsid w:val="009B251F"/>
    <w:rsid w:val="00A127CA"/>
    <w:rsid w:val="00AA4603"/>
    <w:rsid w:val="00AB0639"/>
    <w:rsid w:val="00B80E48"/>
    <w:rsid w:val="00C21EEA"/>
    <w:rsid w:val="00F324E7"/>
    <w:rsid w:val="00F438D0"/>
    <w:rsid w:val="00F82EB8"/>
    <w:rsid w:val="00FF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F2A4-8BBE-4A46-A0BC-688CE7D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3"/>
    <w:pPr>
      <w:ind w:left="720"/>
      <w:contextualSpacing/>
    </w:pPr>
  </w:style>
  <w:style w:type="character" w:styleId="CommentReference">
    <w:name w:val="annotation reference"/>
    <w:basedOn w:val="DefaultParagraphFont"/>
    <w:uiPriority w:val="99"/>
    <w:semiHidden/>
    <w:unhideWhenUsed/>
    <w:rsid w:val="005926FF"/>
    <w:rPr>
      <w:sz w:val="16"/>
      <w:szCs w:val="16"/>
    </w:rPr>
  </w:style>
  <w:style w:type="paragraph" w:styleId="CommentText">
    <w:name w:val="annotation text"/>
    <w:basedOn w:val="Normal"/>
    <w:link w:val="CommentTextChar"/>
    <w:uiPriority w:val="99"/>
    <w:semiHidden/>
    <w:unhideWhenUsed/>
    <w:rsid w:val="005926FF"/>
    <w:pPr>
      <w:spacing w:line="240" w:lineRule="auto"/>
    </w:pPr>
    <w:rPr>
      <w:sz w:val="20"/>
      <w:szCs w:val="20"/>
    </w:rPr>
  </w:style>
  <w:style w:type="character" w:customStyle="1" w:styleId="CommentTextChar">
    <w:name w:val="Comment Text Char"/>
    <w:basedOn w:val="DefaultParagraphFont"/>
    <w:link w:val="CommentText"/>
    <w:uiPriority w:val="99"/>
    <w:semiHidden/>
    <w:rsid w:val="005926FF"/>
    <w:rPr>
      <w:sz w:val="20"/>
      <w:szCs w:val="20"/>
    </w:rPr>
  </w:style>
  <w:style w:type="paragraph" w:styleId="CommentSubject">
    <w:name w:val="annotation subject"/>
    <w:basedOn w:val="CommentText"/>
    <w:next w:val="CommentText"/>
    <w:link w:val="CommentSubjectChar"/>
    <w:uiPriority w:val="99"/>
    <w:semiHidden/>
    <w:unhideWhenUsed/>
    <w:rsid w:val="005926FF"/>
    <w:rPr>
      <w:b/>
      <w:bCs/>
    </w:rPr>
  </w:style>
  <w:style w:type="character" w:customStyle="1" w:styleId="CommentSubjectChar">
    <w:name w:val="Comment Subject Char"/>
    <w:basedOn w:val="CommentTextChar"/>
    <w:link w:val="CommentSubject"/>
    <w:uiPriority w:val="99"/>
    <w:semiHidden/>
    <w:rsid w:val="005926FF"/>
    <w:rPr>
      <w:b/>
      <w:bCs/>
      <w:sz w:val="20"/>
      <w:szCs w:val="20"/>
    </w:rPr>
  </w:style>
  <w:style w:type="paragraph" w:styleId="BalloonText">
    <w:name w:val="Balloon Text"/>
    <w:basedOn w:val="Normal"/>
    <w:link w:val="BalloonTextChar"/>
    <w:uiPriority w:val="99"/>
    <w:semiHidden/>
    <w:unhideWhenUsed/>
    <w:rsid w:val="0059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FF"/>
    <w:rPr>
      <w:rFonts w:ascii="Segoe UI" w:hAnsi="Segoe UI" w:cs="Segoe UI"/>
      <w:sz w:val="18"/>
      <w:szCs w:val="18"/>
    </w:rPr>
  </w:style>
  <w:style w:type="character" w:styleId="Hyperlink">
    <w:name w:val="Hyperlink"/>
    <w:basedOn w:val="DefaultParagraphFont"/>
    <w:uiPriority w:val="99"/>
    <w:unhideWhenUsed/>
    <w:rsid w:val="0027491F"/>
    <w:rPr>
      <w:color w:val="0563C1" w:themeColor="hyperlink"/>
      <w:u w:val="single"/>
    </w:rPr>
  </w:style>
  <w:style w:type="paragraph" w:styleId="NormalWeb">
    <w:name w:val="Normal (Web)"/>
    <w:basedOn w:val="Normal"/>
    <w:uiPriority w:val="99"/>
    <w:semiHidden/>
    <w:unhideWhenUsed/>
    <w:rsid w:val="00740D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482">
      <w:bodyDiv w:val="1"/>
      <w:marLeft w:val="0"/>
      <w:marRight w:val="0"/>
      <w:marTop w:val="0"/>
      <w:marBottom w:val="0"/>
      <w:divBdr>
        <w:top w:val="none" w:sz="0" w:space="0" w:color="auto"/>
        <w:left w:val="none" w:sz="0" w:space="0" w:color="auto"/>
        <w:bottom w:val="none" w:sz="0" w:space="0" w:color="auto"/>
        <w:right w:val="none" w:sz="0" w:space="0" w:color="auto"/>
      </w:divBdr>
    </w:div>
    <w:div w:id="1880429696">
      <w:bodyDiv w:val="1"/>
      <w:marLeft w:val="0"/>
      <w:marRight w:val="0"/>
      <w:marTop w:val="0"/>
      <w:marBottom w:val="0"/>
      <w:divBdr>
        <w:top w:val="none" w:sz="0" w:space="0" w:color="auto"/>
        <w:left w:val="none" w:sz="0" w:space="0" w:color="auto"/>
        <w:bottom w:val="none" w:sz="0" w:space="0" w:color="auto"/>
        <w:right w:val="none" w:sz="0" w:space="0" w:color="auto"/>
      </w:divBdr>
    </w:div>
    <w:div w:id="19767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ystage4consultation@carrhill.lancs.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A7E4-A54A-4295-BD81-3B899B0F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 A Waller</cp:lastModifiedBy>
  <cp:revision>11</cp:revision>
  <dcterms:created xsi:type="dcterms:W3CDTF">2017-04-11T10:49:00Z</dcterms:created>
  <dcterms:modified xsi:type="dcterms:W3CDTF">2017-04-20T11:28:00Z</dcterms:modified>
</cp:coreProperties>
</file>