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FE" w:rsidRDefault="001A055F" w:rsidP="001A055F">
      <w:pPr>
        <w:pStyle w:val="NoSpacing"/>
        <w:rPr>
          <w:rFonts w:ascii="Arial" w:hAnsi="Arial" w:cs="Arial"/>
          <w:u w:val="single"/>
        </w:rPr>
      </w:pPr>
      <w:r w:rsidRPr="001A055F">
        <w:rPr>
          <w:rFonts w:ascii="Arial" w:hAnsi="Arial" w:cs="Arial"/>
          <w:u w:val="single"/>
        </w:rPr>
        <w:t>Post Result Services</w:t>
      </w:r>
    </w:p>
    <w:p w:rsidR="001A055F" w:rsidRDefault="001A055F" w:rsidP="001A055F">
      <w:pPr>
        <w:pStyle w:val="NoSpacing"/>
        <w:rPr>
          <w:rFonts w:ascii="Arial" w:hAnsi="Arial" w:cs="Arial"/>
          <w:u w:val="single"/>
        </w:rPr>
      </w:pPr>
    </w:p>
    <w:p w:rsidR="001A055F" w:rsidRPr="001A055F" w:rsidRDefault="001A055F" w:rsidP="001A055F">
      <w:pPr>
        <w:pStyle w:val="NoSpacing"/>
        <w:rPr>
          <w:rFonts w:ascii="Arial" w:hAnsi="Arial" w:cs="Arial"/>
        </w:rPr>
      </w:pPr>
      <w:r w:rsidRPr="001A055F">
        <w:rPr>
          <w:rFonts w:ascii="Arial" w:hAnsi="Arial" w:cs="Arial"/>
        </w:rPr>
        <w:t xml:space="preserve">Post results services are offered by the Exam Boards when you have a query about </w:t>
      </w:r>
    </w:p>
    <w:p w:rsidR="001A055F" w:rsidRDefault="001A055F" w:rsidP="001A055F">
      <w:pPr>
        <w:pStyle w:val="NoSpacing"/>
        <w:rPr>
          <w:rFonts w:ascii="Arial" w:hAnsi="Arial" w:cs="Arial"/>
        </w:rPr>
      </w:pPr>
      <w:r w:rsidRPr="001A055F">
        <w:rPr>
          <w:rFonts w:ascii="Arial" w:hAnsi="Arial" w:cs="Arial"/>
        </w:rPr>
        <w:t>your results. There are very strict deadlines for applications for any of these services</w:t>
      </w:r>
      <w:r>
        <w:rPr>
          <w:rFonts w:ascii="Arial" w:hAnsi="Arial" w:cs="Arial"/>
        </w:rPr>
        <w:t xml:space="preserve"> and all requests must be made to the Examinations Officer. Requests will only be accepted with written consent from the candidate (not parent) and fee attached</w:t>
      </w:r>
      <w:r w:rsidR="0088403E">
        <w:rPr>
          <w:rFonts w:ascii="Arial" w:hAnsi="Arial" w:cs="Arial"/>
        </w:rPr>
        <w:t xml:space="preserve"> (</w:t>
      </w:r>
      <w:r w:rsidR="008737A8">
        <w:rPr>
          <w:rFonts w:ascii="Arial" w:hAnsi="Arial" w:cs="Arial"/>
        </w:rPr>
        <w:t xml:space="preserve">exact amount </w:t>
      </w:r>
      <w:r w:rsidR="0088403E">
        <w:rPr>
          <w:rFonts w:ascii="Arial" w:hAnsi="Arial" w:cs="Arial"/>
        </w:rPr>
        <w:t>available on request from the Examinations Office)</w:t>
      </w:r>
      <w:r w:rsidR="00D72592">
        <w:rPr>
          <w:rFonts w:ascii="Arial" w:hAnsi="Arial" w:cs="Arial"/>
        </w:rPr>
        <w:t>. All requests are at the discretion of the school so it is important to speak to your teacher who will advise whether this is a suitable option for you. You need to be aware that results can go down as well as up so the decision to request a review of marking must be considered carefully.</w:t>
      </w:r>
    </w:p>
    <w:p w:rsidR="006F39FC" w:rsidRDefault="006F39FC" w:rsidP="001A055F">
      <w:pPr>
        <w:pStyle w:val="NoSpacing"/>
        <w:rPr>
          <w:rFonts w:ascii="Arial" w:hAnsi="Arial" w:cs="Arial"/>
        </w:rPr>
      </w:pPr>
    </w:p>
    <w:p w:rsidR="006F39FC" w:rsidRPr="006F39FC" w:rsidRDefault="006F39FC" w:rsidP="001A055F">
      <w:pPr>
        <w:pStyle w:val="NoSpacing"/>
        <w:rPr>
          <w:rFonts w:ascii="Arial" w:hAnsi="Arial" w:cs="Arial"/>
          <w:b/>
        </w:rPr>
      </w:pPr>
      <w:r w:rsidRPr="006F39FC">
        <w:rPr>
          <w:rFonts w:ascii="Georgia" w:hAnsi="Georgia"/>
          <w:b/>
        </w:rPr>
        <w:t>Exam reviews for GCSE and A-level papers will only allow an examiner to review and correct errors in marking. Full re-marks of papers will no longer occur.</w:t>
      </w:r>
    </w:p>
    <w:p w:rsidR="00B120B0" w:rsidRDefault="00B120B0" w:rsidP="001A055F">
      <w:pPr>
        <w:pStyle w:val="NoSpacing"/>
        <w:rPr>
          <w:rFonts w:ascii="Arial" w:hAnsi="Arial" w:cs="Arial"/>
        </w:rPr>
      </w:pPr>
    </w:p>
    <w:p w:rsidR="00B120B0" w:rsidRDefault="00B120B0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 the event that there is disagreement between school and candidate as to whether the enquiry should be made the Head of Centre </w:t>
      </w:r>
      <w:r w:rsidR="003F670A">
        <w:rPr>
          <w:rFonts w:ascii="Arial" w:hAnsi="Arial" w:cs="Arial"/>
        </w:rPr>
        <w:t>has the final decision.</w:t>
      </w:r>
    </w:p>
    <w:p w:rsidR="001A055F" w:rsidRDefault="001A055F" w:rsidP="001A055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793"/>
        <w:gridCol w:w="3138"/>
      </w:tblGrid>
      <w:tr w:rsidR="001A055F" w:rsidTr="001A055F">
        <w:tc>
          <w:tcPr>
            <w:tcW w:w="3085" w:type="dxa"/>
          </w:tcPr>
          <w:p w:rsidR="001A055F" w:rsidRDefault="001A055F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</w:p>
        </w:tc>
        <w:tc>
          <w:tcPr>
            <w:tcW w:w="2793" w:type="dxa"/>
          </w:tcPr>
          <w:p w:rsidR="001A055F" w:rsidRDefault="001A055F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</w:t>
            </w:r>
          </w:p>
        </w:tc>
        <w:tc>
          <w:tcPr>
            <w:tcW w:w="3138" w:type="dxa"/>
          </w:tcPr>
          <w:p w:rsidR="001A055F" w:rsidRDefault="008737A8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Approximate </w:t>
            </w:r>
            <w:r w:rsidR="001A055F">
              <w:rPr>
                <w:rFonts w:ascii="Arial" w:hAnsi="Arial" w:cs="Arial"/>
              </w:rPr>
              <w:t>Fee</w:t>
            </w:r>
          </w:p>
        </w:tc>
      </w:tr>
      <w:tr w:rsidR="001A055F" w:rsidTr="001A055F">
        <w:tc>
          <w:tcPr>
            <w:tcW w:w="3085" w:type="dxa"/>
          </w:tcPr>
          <w:p w:rsidR="001A055F" w:rsidRPr="001A055F" w:rsidRDefault="00D72592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</w:t>
            </w:r>
            <w:r w:rsidR="001A055F" w:rsidRPr="001A055F">
              <w:rPr>
                <w:rFonts w:ascii="Arial" w:hAnsi="Arial" w:cs="Arial"/>
                <w:b/>
                <w:i/>
              </w:rPr>
              <w:t xml:space="preserve"> Only</w:t>
            </w:r>
            <w:r w:rsidR="001A055F">
              <w:rPr>
                <w:rFonts w:ascii="Arial" w:hAnsi="Arial" w:cs="Arial"/>
                <w:b/>
                <w:i/>
              </w:rPr>
              <w:t xml:space="preserve"> – </w:t>
            </w:r>
            <w:r w:rsidR="001A055F">
              <w:rPr>
                <w:rFonts w:ascii="Arial" w:hAnsi="Arial" w:cs="Arial"/>
              </w:rPr>
              <w:t>Priority Review of Marking (if your university place rests on the outcome)</w:t>
            </w:r>
          </w:p>
        </w:tc>
        <w:tc>
          <w:tcPr>
            <w:tcW w:w="2793" w:type="dxa"/>
          </w:tcPr>
          <w:p w:rsidR="001A055F" w:rsidRDefault="006F39FC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D72592" w:rsidRPr="00D72592">
              <w:rPr>
                <w:rFonts w:ascii="Arial" w:hAnsi="Arial" w:cs="Arial"/>
                <w:vertAlign w:val="superscript"/>
              </w:rPr>
              <w:t>th</w:t>
            </w:r>
            <w:r w:rsidR="001A055F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3138" w:type="dxa"/>
          </w:tcPr>
          <w:p w:rsidR="001A055F" w:rsidRDefault="008737A8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CA733E">
              <w:rPr>
                <w:rFonts w:ascii="Arial" w:hAnsi="Arial" w:cs="Arial"/>
              </w:rPr>
              <w:t>42 - £56</w:t>
            </w:r>
            <w:r>
              <w:rPr>
                <w:rFonts w:ascii="Arial" w:hAnsi="Arial" w:cs="Arial"/>
              </w:rPr>
              <w:t xml:space="preserve"> per unit</w:t>
            </w:r>
          </w:p>
          <w:p w:rsidR="008737A8" w:rsidRDefault="008737A8" w:rsidP="001A055F">
            <w:pPr>
              <w:pStyle w:val="NoSpacing"/>
              <w:rPr>
                <w:rFonts w:ascii="Arial" w:hAnsi="Arial" w:cs="Arial"/>
              </w:rPr>
            </w:pPr>
          </w:p>
        </w:tc>
      </w:tr>
      <w:tr w:rsidR="001A055F" w:rsidTr="001A055F">
        <w:tc>
          <w:tcPr>
            <w:tcW w:w="3085" w:type="dxa"/>
          </w:tcPr>
          <w:p w:rsidR="001A055F" w:rsidRDefault="00D72592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 Only</w:t>
            </w:r>
            <w:r w:rsidR="006A5E1F">
              <w:rPr>
                <w:rFonts w:ascii="Arial" w:hAnsi="Arial" w:cs="Arial"/>
              </w:rPr>
              <w:t xml:space="preserve"> </w:t>
            </w:r>
            <w:r w:rsidR="006A5E1F" w:rsidRPr="006A5E1F">
              <w:rPr>
                <w:rFonts w:ascii="Arial" w:hAnsi="Arial" w:cs="Arial"/>
                <w:b/>
              </w:rPr>
              <w:t>-</w:t>
            </w:r>
            <w:r w:rsidR="006A5E1F">
              <w:rPr>
                <w:rFonts w:ascii="Arial" w:hAnsi="Arial" w:cs="Arial"/>
              </w:rPr>
              <w:t xml:space="preserve"> </w:t>
            </w:r>
            <w:r w:rsidR="001A055F">
              <w:rPr>
                <w:rFonts w:ascii="Arial" w:hAnsi="Arial" w:cs="Arial"/>
              </w:rPr>
              <w:t>Priority Copies of Scripts</w:t>
            </w:r>
            <w:r w:rsidR="006A5E1F">
              <w:rPr>
                <w:rFonts w:ascii="Arial" w:hAnsi="Arial" w:cs="Arial"/>
              </w:rPr>
              <w:t xml:space="preserve"> to support enquiries about results (if you think you may want a review of marking after seeing the script)</w:t>
            </w:r>
          </w:p>
        </w:tc>
        <w:tc>
          <w:tcPr>
            <w:tcW w:w="2793" w:type="dxa"/>
          </w:tcPr>
          <w:p w:rsidR="001A055F" w:rsidRDefault="006F39FC" w:rsidP="0082342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2342F" w:rsidRPr="0082342F">
              <w:rPr>
                <w:rFonts w:ascii="Arial" w:hAnsi="Arial" w:cs="Arial"/>
                <w:vertAlign w:val="superscript"/>
              </w:rPr>
              <w:t>th</w:t>
            </w:r>
            <w:r w:rsidR="006A5E1F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3138" w:type="dxa"/>
          </w:tcPr>
          <w:p w:rsidR="001A055F" w:rsidRDefault="00CA733E" w:rsidP="00CA73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£10.30 - </w:t>
            </w:r>
            <w:r w:rsidR="008737A8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13.10</w:t>
            </w:r>
          </w:p>
        </w:tc>
      </w:tr>
      <w:tr w:rsidR="001A055F" w:rsidTr="001A055F">
        <w:tc>
          <w:tcPr>
            <w:tcW w:w="3085" w:type="dxa"/>
          </w:tcPr>
          <w:p w:rsidR="001A055F" w:rsidRPr="006A5E1F" w:rsidRDefault="0082342F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GCE/GCSE</w:t>
            </w:r>
            <w:r w:rsidR="006A5E1F">
              <w:rPr>
                <w:rFonts w:ascii="Arial" w:hAnsi="Arial" w:cs="Arial"/>
                <w:b/>
                <w:i/>
              </w:rPr>
              <w:t xml:space="preserve"> – </w:t>
            </w:r>
            <w:r w:rsidR="006A5E1F">
              <w:rPr>
                <w:rFonts w:ascii="Arial" w:hAnsi="Arial" w:cs="Arial"/>
              </w:rPr>
              <w:t>Review of Marking</w:t>
            </w:r>
          </w:p>
        </w:tc>
        <w:tc>
          <w:tcPr>
            <w:tcW w:w="2793" w:type="dxa"/>
          </w:tcPr>
          <w:p w:rsidR="001A055F" w:rsidRDefault="006F39FC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A5E1F" w:rsidRPr="006A5E1F">
              <w:rPr>
                <w:rFonts w:ascii="Arial" w:hAnsi="Arial" w:cs="Arial"/>
                <w:vertAlign w:val="superscript"/>
              </w:rPr>
              <w:t>th</w:t>
            </w:r>
            <w:r w:rsidR="006A5E1F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3138" w:type="dxa"/>
          </w:tcPr>
          <w:p w:rsidR="001A055F" w:rsidRDefault="00AB21A4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GCE: £</w:t>
            </w:r>
            <w:r w:rsidR="00CA733E">
              <w:rPr>
                <w:rFonts w:ascii="Arial" w:hAnsi="Arial" w:cs="Arial"/>
              </w:rPr>
              <w:t>36 - £45</w:t>
            </w:r>
          </w:p>
          <w:p w:rsidR="008737A8" w:rsidRDefault="00CA733E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GCSE: £25 - £52</w:t>
            </w:r>
          </w:p>
          <w:p w:rsidR="00AB21A4" w:rsidRDefault="00AB21A4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unit/paper</w:t>
            </w:r>
          </w:p>
        </w:tc>
      </w:tr>
      <w:tr w:rsidR="0088403E" w:rsidTr="001A055F">
        <w:tc>
          <w:tcPr>
            <w:tcW w:w="3085" w:type="dxa"/>
          </w:tcPr>
          <w:p w:rsidR="0088403E" w:rsidRPr="0088403E" w:rsidRDefault="00D836F9" w:rsidP="008840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GCE/GCSE</w:t>
            </w:r>
            <w:r w:rsidR="0088403E">
              <w:rPr>
                <w:rFonts w:ascii="Arial" w:hAnsi="Arial" w:cs="Arial"/>
                <w:b/>
                <w:i/>
              </w:rPr>
              <w:t xml:space="preserve"> – </w:t>
            </w:r>
            <w:r w:rsidR="0088403E">
              <w:rPr>
                <w:rFonts w:ascii="Arial" w:hAnsi="Arial" w:cs="Arial"/>
              </w:rPr>
              <w:t>Clerical check (to ensure all pages and marks have been included and counted)</w:t>
            </w:r>
          </w:p>
        </w:tc>
        <w:tc>
          <w:tcPr>
            <w:tcW w:w="2793" w:type="dxa"/>
          </w:tcPr>
          <w:p w:rsidR="0088403E" w:rsidRDefault="006F39FC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8403E" w:rsidRPr="0088403E">
              <w:rPr>
                <w:rFonts w:ascii="Arial" w:hAnsi="Arial" w:cs="Arial"/>
                <w:vertAlign w:val="superscript"/>
              </w:rPr>
              <w:t>th</w:t>
            </w:r>
            <w:r w:rsidR="0088403E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3138" w:type="dxa"/>
          </w:tcPr>
          <w:p w:rsidR="008737A8" w:rsidRDefault="00CA0483" w:rsidP="008737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£7.55</w:t>
            </w:r>
            <w:r w:rsidR="00AB21A4">
              <w:rPr>
                <w:rFonts w:ascii="Arial" w:hAnsi="Arial" w:cs="Arial"/>
              </w:rPr>
              <w:t xml:space="preserve"> - £</w:t>
            </w:r>
            <w:r>
              <w:rPr>
                <w:rFonts w:ascii="Arial" w:hAnsi="Arial" w:cs="Arial"/>
              </w:rPr>
              <w:t>16.10</w:t>
            </w:r>
          </w:p>
          <w:p w:rsidR="008737A8" w:rsidRDefault="008737A8" w:rsidP="008737A8">
            <w:pPr>
              <w:pStyle w:val="NoSpacing"/>
              <w:rPr>
                <w:rFonts w:ascii="Arial" w:hAnsi="Arial" w:cs="Arial"/>
              </w:rPr>
            </w:pPr>
          </w:p>
        </w:tc>
      </w:tr>
      <w:tr w:rsidR="001A055F" w:rsidTr="001A055F">
        <w:tc>
          <w:tcPr>
            <w:tcW w:w="3085" w:type="dxa"/>
          </w:tcPr>
          <w:p w:rsidR="001A055F" w:rsidRPr="006A5E1F" w:rsidRDefault="00D836F9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GCE/GCSE</w:t>
            </w:r>
            <w:r w:rsidR="006A5E1F">
              <w:rPr>
                <w:rFonts w:ascii="Arial" w:hAnsi="Arial" w:cs="Arial"/>
                <w:b/>
                <w:i/>
              </w:rPr>
              <w:t xml:space="preserve"> – </w:t>
            </w:r>
            <w:r w:rsidR="006A5E1F">
              <w:rPr>
                <w:rFonts w:ascii="Arial" w:hAnsi="Arial" w:cs="Arial"/>
              </w:rPr>
              <w:t>Copy of Scripts to support Teaching and Learning</w:t>
            </w:r>
          </w:p>
        </w:tc>
        <w:tc>
          <w:tcPr>
            <w:tcW w:w="2793" w:type="dxa"/>
          </w:tcPr>
          <w:p w:rsidR="001A055F" w:rsidRDefault="006F39FC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F39FC">
              <w:rPr>
                <w:rFonts w:ascii="Arial" w:hAnsi="Arial" w:cs="Arial"/>
                <w:vertAlign w:val="superscript"/>
              </w:rPr>
              <w:t>th</w:t>
            </w:r>
            <w:r w:rsidR="006A5E1F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3138" w:type="dxa"/>
          </w:tcPr>
          <w:p w:rsidR="001A055F" w:rsidRDefault="00CA733E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£7.75 – £13.10</w:t>
            </w:r>
          </w:p>
        </w:tc>
      </w:tr>
    </w:tbl>
    <w:p w:rsidR="001A055F" w:rsidRDefault="001A055F" w:rsidP="001A055F">
      <w:pPr>
        <w:pStyle w:val="NoSpacing"/>
        <w:rPr>
          <w:rFonts w:ascii="Arial" w:hAnsi="Arial" w:cs="Arial"/>
        </w:rPr>
      </w:pPr>
    </w:p>
    <w:p w:rsidR="00B120B0" w:rsidRDefault="00B120B0" w:rsidP="001A055F">
      <w:pPr>
        <w:pStyle w:val="NoSpacing"/>
        <w:rPr>
          <w:rFonts w:ascii="Arial" w:hAnsi="Arial" w:cs="Arial"/>
        </w:rPr>
      </w:pPr>
    </w:p>
    <w:p w:rsidR="00B120B0" w:rsidRDefault="00B120B0" w:rsidP="001A055F">
      <w:pPr>
        <w:pStyle w:val="NoSpacing"/>
        <w:rPr>
          <w:rFonts w:ascii="Arial" w:hAnsi="Arial" w:cs="Arial"/>
          <w:b/>
        </w:rPr>
      </w:pPr>
      <w:r w:rsidRPr="00B120B0">
        <w:rPr>
          <w:rFonts w:ascii="Arial" w:hAnsi="Arial" w:cs="Arial"/>
          <w:b/>
        </w:rPr>
        <w:t>Please note: Once an awarding body has returned an original script it can no longer be subject to an enquiry about results.</w:t>
      </w:r>
    </w:p>
    <w:p w:rsidR="00B120B0" w:rsidRPr="00B120B0" w:rsidRDefault="00B120B0" w:rsidP="001A055F">
      <w:pPr>
        <w:pStyle w:val="NoSpacing"/>
        <w:rPr>
          <w:rFonts w:ascii="Arial" w:hAnsi="Arial" w:cs="Arial"/>
          <w:b/>
        </w:rPr>
      </w:pPr>
    </w:p>
    <w:p w:rsidR="0088403E" w:rsidRDefault="0088403E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 are unhappy about the outcome of your Review of Marking the Head-teacher can appeal on your behalf. The deadline for this is 2 weeks after notification of the review.</w:t>
      </w:r>
      <w:r w:rsidR="006F39FC">
        <w:rPr>
          <w:rFonts w:ascii="Arial" w:hAnsi="Arial" w:cs="Arial"/>
        </w:rPr>
        <w:t xml:space="preserve"> The fee for this will be in excess of £100.</w:t>
      </w:r>
    </w:p>
    <w:p w:rsidR="001F4CAE" w:rsidRDefault="001F4CAE" w:rsidP="001A055F">
      <w:pPr>
        <w:pStyle w:val="NoSpacing"/>
        <w:rPr>
          <w:rFonts w:ascii="Arial" w:hAnsi="Arial" w:cs="Arial"/>
        </w:rPr>
      </w:pPr>
    </w:p>
    <w:p w:rsidR="001F4CAE" w:rsidRDefault="001F4CAE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BTec and other vocational subjects contact the Exams Office if you wish to make an appeal against an internally or externally assessed grade.</w:t>
      </w:r>
    </w:p>
    <w:p w:rsidR="00D84CD3" w:rsidRDefault="00D84CD3" w:rsidP="001A055F">
      <w:pPr>
        <w:pStyle w:val="NoSpacing"/>
        <w:rPr>
          <w:rFonts w:ascii="Arial" w:hAnsi="Arial" w:cs="Arial"/>
        </w:rPr>
      </w:pPr>
    </w:p>
    <w:p w:rsidR="00D84CD3" w:rsidRDefault="00D84CD3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Forms are available on the school website under Students, Parents and Carers/Key Information/Exams Information</w:t>
      </w:r>
      <w:r w:rsidR="00ED49E1">
        <w:rPr>
          <w:rFonts w:ascii="Arial" w:hAnsi="Arial" w:cs="Arial"/>
        </w:rPr>
        <w:t xml:space="preserve"> or from the Exams Office.</w:t>
      </w:r>
    </w:p>
    <w:p w:rsidR="00C7620D" w:rsidRDefault="00C7620D" w:rsidP="001A055F">
      <w:pPr>
        <w:pStyle w:val="NoSpacing"/>
        <w:rPr>
          <w:rFonts w:ascii="Arial" w:hAnsi="Arial" w:cs="Arial"/>
        </w:rPr>
      </w:pPr>
    </w:p>
    <w:p w:rsidR="00C7620D" w:rsidRPr="001A055F" w:rsidRDefault="00C7620D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Members of the Senior Leadership Team will be available </w:t>
      </w:r>
      <w:r w:rsidR="00CC4EEA">
        <w:rPr>
          <w:rFonts w:ascii="Arial" w:hAnsi="Arial" w:cs="Arial"/>
        </w:rPr>
        <w:t xml:space="preserve">for discussion of results </w:t>
      </w:r>
      <w:r>
        <w:rPr>
          <w:rFonts w:ascii="Arial" w:hAnsi="Arial" w:cs="Arial"/>
        </w:rPr>
        <w:t>on 18</w:t>
      </w:r>
      <w:r w:rsidRPr="00C762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/19</w:t>
      </w:r>
      <w:r w:rsidRPr="00C762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25</w:t>
      </w:r>
      <w:r w:rsidRPr="00C762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/26</w:t>
      </w:r>
      <w:r w:rsidRPr="00C762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</w:t>
      </w:r>
      <w:r w:rsidR="00CC4EEA">
        <w:rPr>
          <w:rFonts w:ascii="Arial" w:hAnsi="Arial" w:cs="Arial"/>
        </w:rPr>
        <w:t>from 9:00am until 3:00pm. The Exams office will be open 18</w:t>
      </w:r>
      <w:r w:rsidR="00CC4EEA" w:rsidRPr="00CC4EEA">
        <w:rPr>
          <w:rFonts w:ascii="Arial" w:hAnsi="Arial" w:cs="Arial"/>
          <w:vertAlign w:val="superscript"/>
        </w:rPr>
        <w:t>th</w:t>
      </w:r>
      <w:r w:rsidR="00CC4EEA">
        <w:rPr>
          <w:rFonts w:ascii="Arial" w:hAnsi="Arial" w:cs="Arial"/>
        </w:rPr>
        <w:t xml:space="preserve"> and 25</w:t>
      </w:r>
      <w:r w:rsidR="00CC4EEA" w:rsidRPr="00CC4EEA">
        <w:rPr>
          <w:rFonts w:ascii="Arial" w:hAnsi="Arial" w:cs="Arial"/>
          <w:vertAlign w:val="superscript"/>
        </w:rPr>
        <w:t>th</w:t>
      </w:r>
      <w:r w:rsidR="00CC4EEA">
        <w:rPr>
          <w:rFonts w:ascii="Arial" w:hAnsi="Arial" w:cs="Arial"/>
        </w:rPr>
        <w:t xml:space="preserve"> August until 3:00pm for post results services.</w:t>
      </w:r>
    </w:p>
    <w:sectPr w:rsidR="00C7620D" w:rsidRPr="001A055F" w:rsidSect="00F1160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5F"/>
    <w:rsid w:val="00101115"/>
    <w:rsid w:val="001A055F"/>
    <w:rsid w:val="001F4CAE"/>
    <w:rsid w:val="003F670A"/>
    <w:rsid w:val="006A5E1F"/>
    <w:rsid w:val="006F39FC"/>
    <w:rsid w:val="0082342F"/>
    <w:rsid w:val="008737A8"/>
    <w:rsid w:val="0088403E"/>
    <w:rsid w:val="00884B2F"/>
    <w:rsid w:val="00A13C78"/>
    <w:rsid w:val="00A4131E"/>
    <w:rsid w:val="00A436D5"/>
    <w:rsid w:val="00AB21A4"/>
    <w:rsid w:val="00B120B0"/>
    <w:rsid w:val="00B96B48"/>
    <w:rsid w:val="00C7620D"/>
    <w:rsid w:val="00CA0483"/>
    <w:rsid w:val="00CA733E"/>
    <w:rsid w:val="00CC4EEA"/>
    <w:rsid w:val="00D52615"/>
    <w:rsid w:val="00D72592"/>
    <w:rsid w:val="00D836F9"/>
    <w:rsid w:val="00D84CD3"/>
    <w:rsid w:val="00ED49E1"/>
    <w:rsid w:val="00F11600"/>
    <w:rsid w:val="00F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BB47F-36A5-49A1-8C2F-F5D22D7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55F"/>
    <w:pPr>
      <w:spacing w:after="0" w:line="240" w:lineRule="auto"/>
    </w:pPr>
  </w:style>
  <w:style w:type="table" w:styleId="TableGrid">
    <w:name w:val="Table Grid"/>
    <w:basedOn w:val="TableNormal"/>
    <w:uiPriority w:val="39"/>
    <w:rsid w:val="001A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O'Sullivan</dc:creator>
  <cp:keywords/>
  <dc:description/>
  <cp:lastModifiedBy>Mrs G O'Sullivan</cp:lastModifiedBy>
  <cp:revision>3</cp:revision>
  <cp:lastPrinted>2015-07-09T13:52:00Z</cp:lastPrinted>
  <dcterms:created xsi:type="dcterms:W3CDTF">2016-07-18T12:34:00Z</dcterms:created>
  <dcterms:modified xsi:type="dcterms:W3CDTF">2016-07-18T13:06:00Z</dcterms:modified>
</cp:coreProperties>
</file>