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483964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E1DBB0" wp14:editId="2DB5A783">
                <wp:simplePos x="0" y="0"/>
                <wp:positionH relativeFrom="column">
                  <wp:posOffset>-690245</wp:posOffset>
                </wp:positionH>
                <wp:positionV relativeFrom="paragraph">
                  <wp:posOffset>4269740</wp:posOffset>
                </wp:positionV>
                <wp:extent cx="7052945" cy="1552575"/>
                <wp:effectExtent l="0" t="0" r="1460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4F5" w:rsidRPr="008024F5" w:rsidRDefault="008024F5" w:rsidP="008024F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024F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Term Three</w:t>
                            </w:r>
                          </w:p>
                          <w:p w:rsidR="00422A8D" w:rsidRPr="00483964" w:rsidRDefault="003C0757" w:rsidP="0048396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B6D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Theory </w:t>
                            </w:r>
                            <w:r w:rsidR="00422A8D" w:rsidRPr="002B6D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422A8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A8D"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</w:t>
                            </w:r>
                            <w:r w:rsidR="00422A8D"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rotein.</w:t>
                            </w:r>
                            <w:r w:rsid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422A8D"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eat, </w:t>
                            </w:r>
                            <w:r w:rsidR="0048396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fish, </w:t>
                            </w:r>
                            <w:r w:rsidR="00422A8D"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poultry and game.</w:t>
                            </w:r>
                            <w:r w:rsid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A8D"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Minerals: fluoride, calcium, iron, iodine,</w:t>
                            </w:r>
                            <w:r w:rsid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396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phosphorus, sodium.</w:t>
                            </w:r>
                          </w:p>
                          <w:p w:rsidR="00483964" w:rsidRDefault="00483964" w:rsidP="0048396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</w:t>
                            </w:r>
                            <w:r w:rsidR="00422A8D" w:rsidRPr="0048396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arbohydrates and fibre.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Additives. Buying food. </w:t>
                            </w:r>
                            <w:r w:rsidRPr="0048396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Storing foo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d. </w:t>
                            </w:r>
                            <w:r w:rsidRPr="0048396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Moral issues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8396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Ethical issues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="003C075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075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Mock controlled </w:t>
                            </w:r>
                            <w:r w:rsidR="003C075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assessment.</w:t>
                            </w:r>
                            <w:bookmarkStart w:id="0" w:name="_GoBack"/>
                            <w:bookmarkEnd w:id="0"/>
                          </w:p>
                          <w:p w:rsidR="00483964" w:rsidRDefault="00483964" w:rsidP="0048396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83964" w:rsidRPr="00483964" w:rsidRDefault="00483964" w:rsidP="0048396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C075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Practical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A range of meat, poultry and fish dishe</w:t>
                            </w:r>
                            <w:r w:rsidR="003C075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s. Quiche or egg custard. Foam formation investigation.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1D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35pt;margin-top:336.2pt;width:555.35pt;height:12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">
                <v:textbox>
                  <w:txbxContent>
                    <w:p w:rsidR="008024F5" w:rsidRPr="008024F5" w:rsidRDefault="008024F5" w:rsidP="008024F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024F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Term Three</w:t>
                      </w:r>
                    </w:p>
                    <w:p w:rsidR="00422A8D" w:rsidRPr="00483964" w:rsidRDefault="003C0757" w:rsidP="0048396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B6D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Theory </w:t>
                      </w:r>
                      <w:r w:rsidR="00422A8D" w:rsidRPr="002B6D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–</w:t>
                      </w:r>
                      <w:r w:rsidR="00422A8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22A8D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>P</w:t>
                      </w:r>
                      <w:r w:rsidR="00422A8D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>rotein.</w:t>
                      </w:r>
                      <w:r w:rsid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</w:t>
                      </w:r>
                      <w:r w:rsidR="00422A8D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eat, </w:t>
                      </w:r>
                      <w:r w:rsidR="0048396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fish, </w:t>
                      </w:r>
                      <w:r w:rsidR="00422A8D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>poultry and game.</w:t>
                      </w:r>
                      <w:r w:rsid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422A8D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>Minerals: fluoride, calcium, iron, iodine,</w:t>
                      </w:r>
                      <w:r w:rsid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483964">
                        <w:rPr>
                          <w:rFonts w:ascii="Century Gothic" w:hAnsi="Century Gothic"/>
                          <w:sz w:val="20"/>
                          <w:szCs w:val="20"/>
                        </w:rPr>
                        <w:t>phosphorus, sodium.</w:t>
                      </w:r>
                    </w:p>
                    <w:p w:rsidR="00483964" w:rsidRDefault="00483964" w:rsidP="0048396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</w:t>
                      </w:r>
                      <w:r w:rsidR="00422A8D" w:rsidRPr="00483964">
                        <w:rPr>
                          <w:rFonts w:ascii="Century Gothic" w:hAnsi="Century Gothic"/>
                          <w:sz w:val="20"/>
                          <w:szCs w:val="20"/>
                        </w:rPr>
                        <w:t>arbohydrates and fibre.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Additives. Buying food. </w:t>
                      </w:r>
                      <w:r w:rsidRPr="00483964">
                        <w:rPr>
                          <w:rFonts w:ascii="Century Gothic" w:hAnsi="Century Gothic"/>
                          <w:sz w:val="20"/>
                          <w:szCs w:val="20"/>
                        </w:rPr>
                        <w:t>Storing foo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d. </w:t>
                      </w:r>
                      <w:r w:rsidRPr="00483964">
                        <w:rPr>
                          <w:rFonts w:ascii="Century Gothic" w:hAnsi="Century Gothic"/>
                          <w:sz w:val="20"/>
                          <w:szCs w:val="20"/>
                        </w:rPr>
                        <w:t>Moral issues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483964">
                        <w:rPr>
                          <w:rFonts w:ascii="Century Gothic" w:hAnsi="Century Gothic"/>
                          <w:sz w:val="20"/>
                          <w:szCs w:val="20"/>
                        </w:rPr>
                        <w:t>Ethical issues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="003C075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3C075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Mock controlled </w:t>
                      </w:r>
                      <w:r w:rsidR="003C0757">
                        <w:rPr>
                          <w:rFonts w:ascii="Century Gothic" w:hAnsi="Century Gothic"/>
                          <w:sz w:val="20"/>
                          <w:szCs w:val="20"/>
                        </w:rPr>
                        <w:t>assessment.</w:t>
                      </w:r>
                      <w:bookmarkStart w:id="1" w:name="_GoBack"/>
                      <w:bookmarkEnd w:id="1"/>
                    </w:p>
                    <w:p w:rsidR="00483964" w:rsidRDefault="00483964" w:rsidP="0048396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83964" w:rsidRPr="00483964" w:rsidRDefault="00483964" w:rsidP="0048396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C075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Practical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A range of meat, poultry and fish dishe</w:t>
                      </w:r>
                      <w:r w:rsidR="003C0757">
                        <w:rPr>
                          <w:rFonts w:ascii="Century Gothic" w:hAnsi="Century Gothic"/>
                          <w:sz w:val="20"/>
                          <w:szCs w:val="20"/>
                        </w:rPr>
                        <w:t>s. Quiche or egg custard. Foam formation investigation.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A8D" w:rsidRPr="00422A8D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71E2E7" wp14:editId="081A6601">
                <wp:simplePos x="0" y="0"/>
                <wp:positionH relativeFrom="margin">
                  <wp:align>center</wp:align>
                </wp:positionH>
                <wp:positionV relativeFrom="paragraph">
                  <wp:posOffset>2485354</wp:posOffset>
                </wp:positionV>
                <wp:extent cx="7052945" cy="1595755"/>
                <wp:effectExtent l="0" t="0" r="14605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595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8D" w:rsidRPr="002B6DC2" w:rsidRDefault="00422A8D" w:rsidP="00422A8D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2B6D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Term Two</w:t>
                            </w:r>
                          </w:p>
                          <w:tbl>
                            <w:tblPr>
                              <w:tblW w:w="15155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155"/>
                            </w:tblGrid>
                            <w:tr w:rsidR="00422A8D" w:rsidRPr="002B6DC2" w:rsidTr="00F234A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08"/>
                              </w:trPr>
                              <w:tc>
                                <w:tcPr>
                                  <w:tcW w:w="15155" w:type="dxa"/>
                                </w:tcPr>
                                <w:p w:rsidR="00422A8D" w:rsidRDefault="003C0757" w:rsidP="002B6D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71" w:lineRule="atLeast"/>
                                    <w:rPr>
                                      <w:rFonts w:ascii="Century Gothic" w:hAnsi="Century Gothic" w:cs="Myriad Pro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B6DC2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Theory </w:t>
                                  </w:r>
                                  <w:r w:rsidR="00422A8D" w:rsidRPr="002B6DC2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2B6DC2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22A8D" w:rsidRPr="002B6DC2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422A8D" w:rsidRPr="002B6DC2">
                                    <w:rPr>
                                      <w:rFonts w:ascii="Century Gothic" w:hAnsi="Century Gothic" w:cs="Myriad Pro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airy foods. Fat. Diet-related diseases and conditions: obesity, cardiovascular, coronary heart disease </w:t>
                                  </w:r>
                                </w:p>
                                <w:p w:rsidR="00422A8D" w:rsidRDefault="00422A8D" w:rsidP="002B6D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71" w:lineRule="atLeast"/>
                                    <w:rPr>
                                      <w:rFonts w:ascii="Century Gothic" w:hAnsi="Century Gothic" w:cs="Myriad Pro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B6DC2">
                                    <w:rPr>
                                      <w:rFonts w:ascii="Century Gothic" w:hAnsi="Century Gothic" w:cs="Myriad Pro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(CHD), dental health, bone health (osteoporosis), high blood pressure. Meals planning. Modifying recipes.  </w:t>
                                  </w:r>
                                </w:p>
                                <w:p w:rsidR="00422A8D" w:rsidRDefault="00422A8D" w:rsidP="00422A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71" w:lineRule="atLeast"/>
                                    <w:rPr>
                                      <w:rFonts w:ascii="Century Gothic" w:hAnsi="Century Gothic" w:cs="Myriad Pro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B6DC2">
                                    <w:rPr>
                                      <w:rFonts w:ascii="Century Gothic" w:hAnsi="Century Gothic" w:cs="Myriad Pro Light"/>
                                      <w:color w:val="000000"/>
                                      <w:sz w:val="20"/>
                                      <w:szCs w:val="20"/>
                                    </w:rPr>
                                    <w:t>Energy requirements. Advantages and disadvantages of</w:t>
                                  </w:r>
                                  <w:r>
                                    <w:rPr>
                                      <w:rFonts w:ascii="Century Gothic" w:hAnsi="Century Gothic" w:cs="Myriad Pro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B6DC2">
                                    <w:rPr>
                                      <w:rFonts w:ascii="Century Gothic" w:hAnsi="Century Gothic" w:cs="Myriad Pro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locally produced food. Food processing. </w:t>
                                  </w:r>
                                </w:p>
                                <w:p w:rsidR="00422A8D" w:rsidRPr="002B6DC2" w:rsidRDefault="00422A8D" w:rsidP="00422A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71" w:lineRule="atLeast"/>
                                    <w:rPr>
                                      <w:rFonts w:ascii="Century Gothic" w:hAnsi="Century Gothic" w:cs="Myriad Pro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Myriad Pro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Sensory analysis.  Cultural and religious factors affecting food choice. Methods of cooking. Preservation. </w:t>
                                  </w:r>
                                </w:p>
                              </w:tc>
                            </w:tr>
                          </w:tbl>
                          <w:p w:rsidR="00422A8D" w:rsidRPr="002B6DC2" w:rsidRDefault="00422A8D" w:rsidP="00422A8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22A8D" w:rsidRPr="002B6DC2" w:rsidRDefault="00422A8D" w:rsidP="00422A8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B6D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Practical – </w:t>
                            </w:r>
                            <w:r w:rsidR="003C0757" w:rsidRPr="003C075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Yogurt.</w:t>
                            </w:r>
                            <w:r w:rsidR="003C075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6D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Cheesecake.</w:t>
                            </w:r>
                            <w:r w:rsidRPr="002B6D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6D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Shortcrust Pastry. Enriched shortcrust pastry. Choux pastry. Flaky pastry. Cakes by the creaming and rubbing in methods.</w:t>
                            </w:r>
                          </w:p>
                          <w:p w:rsidR="00422A8D" w:rsidRDefault="00422A8D" w:rsidP="00422A8D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1E2E7" id="_x0000_s1027" type="#_x0000_t202" style="position:absolute;margin-left:0;margin-top:195.7pt;width:555.35pt;height:125.6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">
                <v:textbox>
                  <w:txbxContent>
                    <w:p w:rsidR="00422A8D" w:rsidRPr="002B6DC2" w:rsidRDefault="00422A8D" w:rsidP="00422A8D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2B6D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Term Two</w:t>
                      </w:r>
                    </w:p>
                    <w:tbl>
                      <w:tblPr>
                        <w:tblW w:w="15155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155"/>
                      </w:tblGrid>
                      <w:tr w:rsidR="00422A8D" w:rsidRPr="002B6DC2" w:rsidTr="00F234A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08"/>
                        </w:trPr>
                        <w:tc>
                          <w:tcPr>
                            <w:tcW w:w="15155" w:type="dxa"/>
                          </w:tcPr>
                          <w:p w:rsidR="00422A8D" w:rsidRDefault="003C0757" w:rsidP="002B6DC2">
                            <w:pPr>
                              <w:autoSpaceDE w:val="0"/>
                              <w:autoSpaceDN w:val="0"/>
                              <w:adjustRightInd w:val="0"/>
                              <w:spacing w:after="0" w:line="171" w:lineRule="atLeast"/>
                              <w:rPr>
                                <w:rFonts w:ascii="Century Gothic" w:hAnsi="Century Gothic" w:cs="Myriad Pr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6D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Theory </w:t>
                            </w:r>
                            <w:r w:rsidR="00422A8D" w:rsidRPr="002B6D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2B6D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A8D" w:rsidRPr="002B6D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</w:t>
                            </w:r>
                            <w:r w:rsidR="00422A8D" w:rsidRPr="002B6DC2">
                              <w:rPr>
                                <w:rFonts w:ascii="Century Gothic" w:hAnsi="Century Gothic" w:cs="Myriad Pro Light"/>
                                <w:color w:val="000000"/>
                                <w:sz w:val="20"/>
                                <w:szCs w:val="20"/>
                              </w:rPr>
                              <w:t xml:space="preserve">airy foods. Fat. Diet-related diseases and conditions: obesity, cardiovascular, coronary heart disease </w:t>
                            </w:r>
                          </w:p>
                          <w:p w:rsidR="00422A8D" w:rsidRDefault="00422A8D" w:rsidP="002B6DC2">
                            <w:pPr>
                              <w:autoSpaceDE w:val="0"/>
                              <w:autoSpaceDN w:val="0"/>
                              <w:adjustRightInd w:val="0"/>
                              <w:spacing w:after="0" w:line="171" w:lineRule="atLeast"/>
                              <w:rPr>
                                <w:rFonts w:ascii="Century Gothic" w:hAnsi="Century Gothic" w:cs="Myriad Pr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6DC2">
                              <w:rPr>
                                <w:rFonts w:ascii="Century Gothic" w:hAnsi="Century Gothic" w:cs="Myriad Pro Light"/>
                                <w:color w:val="000000"/>
                                <w:sz w:val="20"/>
                                <w:szCs w:val="20"/>
                              </w:rPr>
                              <w:t xml:space="preserve">(CHD), dental health, bone health (osteoporosis), high blood pressure. Meals planning. Modifying recipes.  </w:t>
                            </w:r>
                          </w:p>
                          <w:p w:rsidR="00422A8D" w:rsidRDefault="00422A8D" w:rsidP="00422A8D">
                            <w:pPr>
                              <w:autoSpaceDE w:val="0"/>
                              <w:autoSpaceDN w:val="0"/>
                              <w:adjustRightInd w:val="0"/>
                              <w:spacing w:after="0" w:line="171" w:lineRule="atLeast"/>
                              <w:rPr>
                                <w:rFonts w:ascii="Century Gothic" w:hAnsi="Century Gothic" w:cs="Myriad Pr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6DC2">
                              <w:rPr>
                                <w:rFonts w:ascii="Century Gothic" w:hAnsi="Century Gothic" w:cs="Myriad Pro Light"/>
                                <w:color w:val="000000"/>
                                <w:sz w:val="20"/>
                                <w:szCs w:val="20"/>
                              </w:rPr>
                              <w:t>Energy requirements. Advantages and disadvantages of</w:t>
                            </w:r>
                            <w:r>
                              <w:rPr>
                                <w:rFonts w:ascii="Century Gothic" w:hAnsi="Century Gothic" w:cs="Myriad Pro Light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6DC2">
                              <w:rPr>
                                <w:rFonts w:ascii="Century Gothic" w:hAnsi="Century Gothic" w:cs="Myriad Pro Light"/>
                                <w:color w:val="000000"/>
                                <w:sz w:val="20"/>
                                <w:szCs w:val="20"/>
                              </w:rPr>
                              <w:t xml:space="preserve">locally produced food. Food processing. </w:t>
                            </w:r>
                          </w:p>
                          <w:p w:rsidR="00422A8D" w:rsidRPr="002B6DC2" w:rsidRDefault="00422A8D" w:rsidP="00422A8D">
                            <w:pPr>
                              <w:autoSpaceDE w:val="0"/>
                              <w:autoSpaceDN w:val="0"/>
                              <w:adjustRightInd w:val="0"/>
                              <w:spacing w:after="0" w:line="171" w:lineRule="atLeast"/>
                              <w:rPr>
                                <w:rFonts w:ascii="Century Gothic" w:hAnsi="Century Gothic" w:cs="Myriad Pr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Myriad Pro Light"/>
                                <w:color w:val="000000"/>
                                <w:sz w:val="20"/>
                                <w:szCs w:val="20"/>
                              </w:rPr>
                              <w:t xml:space="preserve">Sensory analysis.  Cultural and religious factors affecting food choice. Methods of cooking. Preservation. </w:t>
                            </w:r>
                          </w:p>
                        </w:tc>
                      </w:tr>
                    </w:tbl>
                    <w:p w:rsidR="00422A8D" w:rsidRPr="002B6DC2" w:rsidRDefault="00422A8D" w:rsidP="00422A8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22A8D" w:rsidRPr="002B6DC2" w:rsidRDefault="00422A8D" w:rsidP="00422A8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B6D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Practical – </w:t>
                      </w:r>
                      <w:r w:rsidR="003C0757" w:rsidRPr="003C0757">
                        <w:rPr>
                          <w:rFonts w:ascii="Century Gothic" w:hAnsi="Century Gothic"/>
                          <w:sz w:val="20"/>
                          <w:szCs w:val="20"/>
                        </w:rPr>
                        <w:t>Yogurt.</w:t>
                      </w:r>
                      <w:r w:rsidR="003C075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B6DC2">
                        <w:rPr>
                          <w:rFonts w:ascii="Century Gothic" w:hAnsi="Century Gothic"/>
                          <w:sz w:val="20"/>
                          <w:szCs w:val="20"/>
                        </w:rPr>
                        <w:t>Cheesecake.</w:t>
                      </w:r>
                      <w:r w:rsidRPr="002B6D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B6DC2">
                        <w:rPr>
                          <w:rFonts w:ascii="Century Gothic" w:hAnsi="Century Gothic"/>
                          <w:sz w:val="20"/>
                          <w:szCs w:val="20"/>
                        </w:rPr>
                        <w:t>Shortcrust Pastry. Enriched shortcrust pastry. Choux pastry. Flaky pastry. Cakes by the creaming and rubbing in methods.</w:t>
                      </w:r>
                    </w:p>
                    <w:p w:rsidR="00422A8D" w:rsidRDefault="00422A8D" w:rsidP="00422A8D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A8D"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BE3F30" wp14:editId="798AD5D9">
                <wp:simplePos x="0" y="0"/>
                <wp:positionH relativeFrom="column">
                  <wp:posOffset>-681990</wp:posOffset>
                </wp:positionH>
                <wp:positionV relativeFrom="paragraph">
                  <wp:posOffset>586105</wp:posOffset>
                </wp:positionV>
                <wp:extent cx="7052945" cy="1647190"/>
                <wp:effectExtent l="0" t="0" r="1460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34E" w:rsidRPr="00422A8D" w:rsidRDefault="000A27E8" w:rsidP="001B4AA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422A8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Term One</w:t>
                            </w:r>
                          </w:p>
                          <w:p w:rsidR="00BE0A5B" w:rsidRPr="00422A8D" w:rsidRDefault="00BE0A5B" w:rsidP="00BE0A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22A8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Theory - </w:t>
                            </w:r>
                            <w:r w:rsidRPr="00BE0A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Food Safety</w:t>
                            </w:r>
                            <w:r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E0A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Eatwell guide</w:t>
                            </w:r>
                            <w:r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Fruit &amp; vegetables. </w:t>
                            </w:r>
                            <w:r w:rsidRPr="00BE0A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Vitamins &amp; minerals</w:t>
                            </w:r>
                            <w:r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E0A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Nutritional analysis programme</w:t>
                            </w:r>
                            <w:r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E0A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Diet related diseases &amp; conditions - Diverticulitis, obesity, high blood pressure &amp; anaemia</w:t>
                            </w:r>
                            <w:r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E0A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Dietary needs for different stages of life</w:t>
                            </w:r>
                            <w:r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="00630A4A"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0A4A"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Factors that affect food choice. Ethics, morals &amp; religion. Vegetarianism. Starchy Carbohydrate. Cereals &amp; wheat. Raising agents. Starch gelatinisation and sauce making. </w:t>
                            </w:r>
                            <w:r w:rsidR="00630A4A" w:rsidRPr="00BE0A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Bread</w:t>
                            </w:r>
                            <w:r w:rsidR="00657AE5"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30A4A" w:rsidRPr="00BE0A5B" w:rsidRDefault="00BE0A5B" w:rsidP="00630A4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22A8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Practical -</w:t>
                            </w:r>
                            <w:r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Stir fry</w:t>
                            </w:r>
                            <w:r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Fruit based dessert</w:t>
                            </w:r>
                            <w:r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High fibre biscuit or bun</w:t>
                            </w:r>
                            <w:r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30A4A" w:rsidRPr="00BE0A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Acid &amp;</w:t>
                            </w:r>
                            <w:r w:rsidR="00630A4A"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Alkali investigation.</w:t>
                            </w:r>
                            <w:r w:rsidR="00630A4A"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0A4A"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Macaroni cheese. Swiss roll. Bread dough. Enriched bread dough. Ginger buns</w:t>
                            </w:r>
                          </w:p>
                          <w:p w:rsidR="00BE0A5B" w:rsidRPr="00BE0A5B" w:rsidRDefault="00BE0A5B" w:rsidP="00BE0A5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E0A5B" w:rsidRDefault="00BE0A5B" w:rsidP="001B4AA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3F30" id="_x0000_s1028" type="#_x0000_t202" style="position:absolute;margin-left:-53.7pt;margin-top:46.15pt;width:555.35pt;height:12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">
                <v:textbox>
                  <w:txbxContent>
                    <w:p w:rsidR="0029034E" w:rsidRPr="00422A8D" w:rsidRDefault="000A27E8" w:rsidP="001B4AA1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422A8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Term One</w:t>
                      </w:r>
                    </w:p>
                    <w:p w:rsidR="00BE0A5B" w:rsidRPr="00422A8D" w:rsidRDefault="00BE0A5B" w:rsidP="00BE0A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22A8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Theory - </w:t>
                      </w:r>
                      <w:r w:rsidRPr="00BE0A5B">
                        <w:rPr>
                          <w:rFonts w:ascii="Century Gothic" w:hAnsi="Century Gothic"/>
                          <w:sz w:val="20"/>
                          <w:szCs w:val="20"/>
                        </w:rPr>
                        <w:t>Food Safety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BE0A5B">
                        <w:rPr>
                          <w:rFonts w:ascii="Century Gothic" w:hAnsi="Century Gothic"/>
                          <w:sz w:val="20"/>
                          <w:szCs w:val="20"/>
                        </w:rPr>
                        <w:t>Eatwell guide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Fruit &amp; vegetables. </w:t>
                      </w:r>
                      <w:r w:rsidRPr="00BE0A5B">
                        <w:rPr>
                          <w:rFonts w:ascii="Century Gothic" w:hAnsi="Century Gothic"/>
                          <w:sz w:val="20"/>
                          <w:szCs w:val="20"/>
                        </w:rPr>
                        <w:t>Vitamins &amp; minerals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BE0A5B">
                        <w:rPr>
                          <w:rFonts w:ascii="Century Gothic" w:hAnsi="Century Gothic"/>
                          <w:sz w:val="20"/>
                          <w:szCs w:val="20"/>
                        </w:rPr>
                        <w:t>Nutritional analysis programme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BE0A5B">
                        <w:rPr>
                          <w:rFonts w:ascii="Century Gothic" w:hAnsi="Century Gothic"/>
                          <w:sz w:val="20"/>
                          <w:szCs w:val="20"/>
                        </w:rPr>
                        <w:t>Diet related diseases &amp; conditions - Diverticulitis, obesity, high blood pressure &amp; anaemia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BE0A5B">
                        <w:rPr>
                          <w:rFonts w:ascii="Century Gothic" w:hAnsi="Century Gothic"/>
                          <w:sz w:val="20"/>
                          <w:szCs w:val="20"/>
                        </w:rPr>
                        <w:t>Dietary needs for different stages of life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="00630A4A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630A4A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Factors that affect food choice. Ethics, morals &amp; religion. Vegetarianism. Starchy Carbohydrate. Cereals &amp; wheat. Raising agents. Starch gelatinisation and sauce making. </w:t>
                      </w:r>
                      <w:r w:rsidR="00630A4A" w:rsidRPr="00BE0A5B">
                        <w:rPr>
                          <w:rFonts w:ascii="Century Gothic" w:hAnsi="Century Gothic"/>
                          <w:sz w:val="20"/>
                          <w:szCs w:val="20"/>
                        </w:rPr>
                        <w:t>Bread</w:t>
                      </w:r>
                      <w:r w:rsidR="00657AE5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630A4A" w:rsidRPr="00BE0A5B" w:rsidRDefault="00BE0A5B" w:rsidP="00630A4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22A8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Practical -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>Stir fry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>Fruit based dessert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>High fibre biscuit or bun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="00630A4A" w:rsidRPr="00BE0A5B">
                        <w:rPr>
                          <w:rFonts w:ascii="Century Gothic" w:hAnsi="Century Gothic"/>
                          <w:sz w:val="20"/>
                          <w:szCs w:val="20"/>
                        </w:rPr>
                        <w:t>Acid &amp;</w:t>
                      </w:r>
                      <w:r w:rsidR="00630A4A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Alkali investigation.</w:t>
                      </w:r>
                      <w:r w:rsidR="00630A4A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630A4A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>Macaroni cheese. Swiss roll. Bread dough. Enriched bread dough. Ginger buns</w:t>
                      </w:r>
                    </w:p>
                    <w:p w:rsidR="00BE0A5B" w:rsidRPr="00BE0A5B" w:rsidRDefault="00BE0A5B" w:rsidP="00BE0A5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BE0A5B" w:rsidRDefault="00BE0A5B" w:rsidP="001B4AA1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4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3AD5A0" wp14:editId="12223544">
                <wp:simplePos x="0" y="0"/>
                <wp:positionH relativeFrom="column">
                  <wp:posOffset>-682625</wp:posOffset>
                </wp:positionH>
                <wp:positionV relativeFrom="paragraph">
                  <wp:posOffset>0</wp:posOffset>
                </wp:positionV>
                <wp:extent cx="7052945" cy="2274570"/>
                <wp:effectExtent l="0" t="0" r="1460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DB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Food Preparation and Nutrition</w:t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Year Group:</w:t>
                            </w:r>
                            <w:r w:rsidR="00264DB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AD5A0" id="_x0000_s1029" type="#_x0000_t202" style="position:absolute;margin-left:-53.7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B4sSrb3gAAAAoBAAAPAAAAAAAAAAAAAAAAAH8EAABkcnMvZG93&#10;bnJldi54bWxQSwUGAAAAAAQABADzAAAAigUAAAAA&#10;">
                <v:textbox style="mso-fit-shape-to-text:t">
                  <w:txbxContent>
                    <w:p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64DB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Food Preparation and Nutrition</w:t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Year Group:</w:t>
                      </w:r>
                      <w:r w:rsidR="00264DB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171CE6" wp14:editId="7FBC6C62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38997E" wp14:editId="7C653E2D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1CE6"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y9kz&#10;h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38997E" wp14:editId="7C653E2D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9E" w:rsidRDefault="00B82A9E" w:rsidP="000A27E8">
      <w:pPr>
        <w:spacing w:after="0" w:line="240" w:lineRule="auto"/>
      </w:pPr>
      <w:r>
        <w:separator/>
      </w:r>
    </w:p>
  </w:endnote>
  <w:endnote w:type="continuationSeparator" w:id="0">
    <w:p w:rsidR="00B82A9E" w:rsidRDefault="00B82A9E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9E" w:rsidRDefault="00B82A9E" w:rsidP="000A27E8">
      <w:pPr>
        <w:spacing w:after="0" w:line="240" w:lineRule="auto"/>
      </w:pPr>
      <w:r>
        <w:separator/>
      </w:r>
    </w:p>
  </w:footnote>
  <w:footnote w:type="continuationSeparator" w:id="0">
    <w:p w:rsidR="00B82A9E" w:rsidRDefault="00B82A9E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BFF"/>
    <w:multiLevelType w:val="hybridMultilevel"/>
    <w:tmpl w:val="66205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0576"/>
    <w:multiLevelType w:val="hybridMultilevel"/>
    <w:tmpl w:val="3CAE5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96ACC"/>
    <w:multiLevelType w:val="hybridMultilevel"/>
    <w:tmpl w:val="E3E6B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385C66"/>
    <w:multiLevelType w:val="hybridMultilevel"/>
    <w:tmpl w:val="18D4D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7C040B"/>
    <w:multiLevelType w:val="hybridMultilevel"/>
    <w:tmpl w:val="EE4EC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0297B"/>
    <w:multiLevelType w:val="hybridMultilevel"/>
    <w:tmpl w:val="0364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442E1"/>
    <w:rsid w:val="00071C60"/>
    <w:rsid w:val="000A27E8"/>
    <w:rsid w:val="001B4AA1"/>
    <w:rsid w:val="001C70B5"/>
    <w:rsid w:val="001D4EC1"/>
    <w:rsid w:val="00264DBC"/>
    <w:rsid w:val="002870DC"/>
    <w:rsid w:val="0029034E"/>
    <w:rsid w:val="003C0757"/>
    <w:rsid w:val="00422A8D"/>
    <w:rsid w:val="00483964"/>
    <w:rsid w:val="005768B1"/>
    <w:rsid w:val="00630A4A"/>
    <w:rsid w:val="00657AE5"/>
    <w:rsid w:val="00713F75"/>
    <w:rsid w:val="00742817"/>
    <w:rsid w:val="008024F5"/>
    <w:rsid w:val="00A516EC"/>
    <w:rsid w:val="00B1645F"/>
    <w:rsid w:val="00B82A9E"/>
    <w:rsid w:val="00BE0A5B"/>
    <w:rsid w:val="00C07FB4"/>
    <w:rsid w:val="00C74766"/>
    <w:rsid w:val="00E446B7"/>
    <w:rsid w:val="00E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9C80E2E-B7A7-4FDC-A384-D93D59B3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E4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34E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2870DC"/>
    <w:pPr>
      <w:autoSpaceDE w:val="0"/>
      <w:autoSpaceDN w:val="0"/>
      <w:adjustRightInd w:val="0"/>
      <w:spacing w:after="0" w:line="171" w:lineRule="atLeast"/>
    </w:pPr>
    <w:rPr>
      <w:rFonts w:ascii="Myriad Pro Light" w:hAnsi="Myriad Pr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79C0-987D-44EA-9888-1270F21D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Wild</dc:creator>
  <cp:lastModifiedBy>Mrs E O'Donnell</cp:lastModifiedBy>
  <cp:revision>2</cp:revision>
  <dcterms:created xsi:type="dcterms:W3CDTF">2017-09-29T12:42:00Z</dcterms:created>
  <dcterms:modified xsi:type="dcterms:W3CDTF">2017-09-29T12:42:00Z</dcterms:modified>
</cp:coreProperties>
</file>