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A4" w:rsidRPr="00F663A4" w:rsidRDefault="00F663A4" w:rsidP="00F663A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18"/>
          <w:szCs w:val="18"/>
        </w:rPr>
      </w:pPr>
      <w:r w:rsidRPr="00F663A4">
        <w:rPr>
          <w:rFonts w:ascii="Arial" w:eastAsia="Times New Roman" w:hAnsi="Arial" w:cs="Arial"/>
          <w:b/>
          <w:bCs/>
          <w:color w:val="333333"/>
          <w:sz w:val="18"/>
          <w:szCs w:val="18"/>
        </w:rPr>
        <w:t>Autumn Term 2016</w:t>
      </w:r>
    </w:p>
    <w:tbl>
      <w:tblPr>
        <w:tblW w:w="100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309"/>
      </w:tblGrid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Inset Day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Thursday September 1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2016</w:t>
            </w:r>
          </w:p>
        </w:tc>
      </w:tr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Re-open for </w:t>
            </w:r>
            <w:proofErr w:type="spellStart"/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</w:t>
            </w:r>
            <w:proofErr w:type="spellEnd"/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7 &amp; </w:t>
            </w:r>
            <w:proofErr w:type="spellStart"/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Yr</w:t>
            </w:r>
            <w:proofErr w:type="spellEnd"/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12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September 2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nd  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2016 at 8.55am</w:t>
            </w:r>
          </w:p>
        </w:tc>
      </w:tr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Re-open for whole school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September 5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2016 at 8.55am</w:t>
            </w:r>
          </w:p>
        </w:tc>
      </w:tr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Inset day       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September 23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rd  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2016</w:t>
            </w:r>
          </w:p>
        </w:tc>
      </w:tr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October 28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at 3.10 p.m.</w:t>
            </w:r>
          </w:p>
        </w:tc>
      </w:tr>
      <w:tr w:rsidR="00F663A4" w:rsidRPr="00F663A4" w:rsidTr="00F663A4">
        <w:trPr>
          <w:trHeight w:val="432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Half Term Closure (inclusive)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October 31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–Friday November 4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2016</w:t>
            </w:r>
          </w:p>
        </w:tc>
      </w:tr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November 7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2016 at 8.55am</w:t>
            </w:r>
          </w:p>
        </w:tc>
      </w:tr>
      <w:tr w:rsidR="00F663A4" w:rsidRPr="00F663A4" w:rsidTr="00F663A4">
        <w:trPr>
          <w:trHeight w:val="436"/>
        </w:trPr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Wed December 21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at 1.15pm</w:t>
            </w:r>
          </w:p>
        </w:tc>
      </w:tr>
    </w:tbl>
    <w:p w:rsidR="00F663A4" w:rsidRPr="00F663A4" w:rsidRDefault="00F663A4" w:rsidP="00F663A4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663A4">
        <w:rPr>
          <w:rFonts w:ascii="Arial" w:eastAsia="Times New Roman" w:hAnsi="Arial" w:cs="Arial"/>
          <w:b/>
          <w:bCs/>
          <w:color w:val="333333"/>
          <w:sz w:val="18"/>
          <w:szCs w:val="18"/>
        </w:rPr>
        <w:t>Spring Term 2017</w:t>
      </w:r>
    </w:p>
    <w:tbl>
      <w:tblPr>
        <w:tblW w:w="1008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6344"/>
      </w:tblGrid>
      <w:tr w:rsidR="00F663A4" w:rsidRPr="00F663A4" w:rsidTr="00F663A4">
        <w:trPr>
          <w:trHeight w:val="447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  January 9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  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2017 at 8.55 a.m.</w:t>
            </w:r>
          </w:p>
        </w:tc>
      </w:tr>
      <w:tr w:rsidR="00F663A4" w:rsidRPr="00F663A4" w:rsidTr="00F663A4">
        <w:trPr>
          <w:trHeight w:val="447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February 10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2017 at 3.10 p.m.</w:t>
            </w:r>
          </w:p>
        </w:tc>
      </w:tr>
      <w:tr w:rsidR="00F663A4" w:rsidRPr="00F663A4" w:rsidTr="00F663A4">
        <w:trPr>
          <w:trHeight w:val="491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Half Term Closure (inclusive)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February 13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-Fri February 17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2017</w:t>
            </w:r>
          </w:p>
        </w:tc>
      </w:tr>
      <w:tr w:rsidR="00F663A4" w:rsidRPr="00F663A4" w:rsidTr="00F663A4">
        <w:trPr>
          <w:trHeight w:val="464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February 20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2017 at 8.55 </w:t>
            </w:r>
            <w:proofErr w:type="spellStart"/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a.m</w:t>
            </w:r>
            <w:proofErr w:type="spellEnd"/>
          </w:p>
        </w:tc>
      </w:tr>
      <w:tr w:rsidR="00F663A4" w:rsidRPr="00F663A4" w:rsidTr="00F663A4">
        <w:trPr>
          <w:trHeight w:val="430"/>
        </w:trPr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March 31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2017 at 1.15 p.m.</w:t>
            </w:r>
          </w:p>
        </w:tc>
      </w:tr>
    </w:tbl>
    <w:p w:rsidR="00F663A4" w:rsidRPr="00F663A4" w:rsidRDefault="00F663A4" w:rsidP="00F663A4">
      <w:pPr>
        <w:shd w:val="clear" w:color="auto" w:fill="FFFFFF"/>
        <w:spacing w:after="225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F663A4">
        <w:rPr>
          <w:rFonts w:ascii="Arial" w:eastAsia="Times New Roman" w:hAnsi="Arial" w:cs="Arial"/>
          <w:b/>
          <w:bCs/>
          <w:color w:val="333333"/>
          <w:sz w:val="18"/>
          <w:szCs w:val="18"/>
        </w:rPr>
        <w:t>Summer Term 2017</w:t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379"/>
      </w:tblGrid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Tuesday April 18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2017 at 8.55 a.m.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 Day Closure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May 1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2017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Tuesday May 2nd 2017 at 8.55 a.m.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May 26th 2017 at 3.10 p.m.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Half Term Closure (inclusive)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May 29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– Friday 2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nd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June 2017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June 5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2017 at 8.55 a.m.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Thursday July 6th 2017 at 3.10 p.m.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Inset Day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Friday July 7th 2017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Opens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Monday July 10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th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 2017 at 8.55 a.m.</w:t>
            </w:r>
          </w:p>
        </w:tc>
      </w:tr>
      <w:tr w:rsidR="00F663A4" w:rsidRPr="00F663A4" w:rsidTr="00F663A4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School Closes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3A4" w:rsidRPr="00F663A4" w:rsidRDefault="00F663A4" w:rsidP="009F74FD">
            <w:pPr>
              <w:spacing w:after="225" w:line="28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Friday July 21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st</w:t>
            </w:r>
            <w:r w:rsidRPr="00F663A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2017 at 1.15 p.m.</w:t>
            </w:r>
          </w:p>
        </w:tc>
      </w:tr>
    </w:tbl>
    <w:p w:rsidR="00F663A4" w:rsidRPr="001F2202" w:rsidRDefault="00F663A4" w:rsidP="00F663A4">
      <w:pPr>
        <w:ind w:right="-1015"/>
      </w:pPr>
    </w:p>
    <w:p w:rsidR="007314C3" w:rsidRPr="00D72B17" w:rsidRDefault="00F663A4" w:rsidP="00D72B17">
      <w:pPr>
        <w:rPr>
          <w:rFonts w:ascii="Arial" w:hAnsi="Arial" w:cs="Arial"/>
          <w:sz w:val="18"/>
          <w:szCs w:val="18"/>
        </w:rPr>
      </w:pPr>
    </w:p>
    <w:sectPr w:rsidR="007314C3" w:rsidRPr="00D72B17" w:rsidSect="00D72B17">
      <w:headerReference w:type="default" r:id="rId6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17" w:rsidRDefault="00D72B17" w:rsidP="00D72B17">
      <w:pPr>
        <w:spacing w:after="0" w:line="240" w:lineRule="auto"/>
      </w:pPr>
      <w:r>
        <w:separator/>
      </w:r>
    </w:p>
  </w:endnote>
  <w:endnote w:type="continuationSeparator" w:id="0">
    <w:p w:rsidR="00D72B17" w:rsidRDefault="00D72B17" w:rsidP="00D7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17" w:rsidRDefault="00D72B17" w:rsidP="00D72B17">
      <w:pPr>
        <w:spacing w:after="0" w:line="240" w:lineRule="auto"/>
      </w:pPr>
      <w:r>
        <w:separator/>
      </w:r>
    </w:p>
  </w:footnote>
  <w:footnote w:type="continuationSeparator" w:id="0">
    <w:p w:rsidR="00D72B17" w:rsidRDefault="00D72B17" w:rsidP="00D7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17" w:rsidRDefault="00D72B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4156364</wp:posOffset>
          </wp:positionH>
          <wp:positionV relativeFrom="paragraph">
            <wp:posOffset>-141234</wp:posOffset>
          </wp:positionV>
          <wp:extent cx="2226536" cy="348805"/>
          <wp:effectExtent l="0" t="0" r="2540" b="0"/>
          <wp:wrapTight wrapText="bothSides">
            <wp:wrapPolygon edited="0">
              <wp:start x="0" y="0"/>
              <wp:lineTo x="0" y="20066"/>
              <wp:lineTo x="21440" y="20066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 Logo - trans 3rd n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536" cy="34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7"/>
    <w:rsid w:val="00051055"/>
    <w:rsid w:val="005A7ADD"/>
    <w:rsid w:val="00D72B17"/>
    <w:rsid w:val="00E17933"/>
    <w:rsid w:val="00F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D1C26C-F722-4598-B0E0-CE1BE4D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1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1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1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Bateson</dc:creator>
  <cp:keywords/>
  <dc:description/>
  <cp:lastModifiedBy>Mrs E Bateson</cp:lastModifiedBy>
  <cp:revision>2</cp:revision>
  <cp:lastPrinted>2016-01-19T16:03:00Z</cp:lastPrinted>
  <dcterms:created xsi:type="dcterms:W3CDTF">2016-01-19T16:06:00Z</dcterms:created>
  <dcterms:modified xsi:type="dcterms:W3CDTF">2016-01-19T16:06:00Z</dcterms:modified>
</cp:coreProperties>
</file>